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left" w:leader="none" w:pos="7379"/>
          <w:tab w:val="left" w:leader="none" w:pos="9425"/>
        </w:tabs>
        <w:ind w:left="175" w:firstLine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Seat No: .....................</w:t>
        <w:tab/>
        <w:t xml:space="preserve">Enrollment No:</w:t>
        <w:tab/>
        <w:t xml:space="preserve">.....................</w:t>
      </w:r>
    </w:p>
    <w:p w:rsidR="00000000" w:rsidDel="00000000" w:rsidP="00000000" w:rsidRDefault="00000000" w:rsidRPr="00000000" w14:paraId="00000002">
      <w:pPr>
        <w:spacing w:before="77" w:lineRule="auto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333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PARUL UNIVERSITY</w:t>
      </w:r>
    </w:p>
    <w:p w:rsidR="00000000" w:rsidDel="00000000" w:rsidP="00000000" w:rsidRDefault="00000000" w:rsidRPr="00000000" w14:paraId="00000004">
      <w:pPr>
        <w:spacing w:line="332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FACULTY OF MANAGEMENT STUDIES</w:t>
      </w:r>
    </w:p>
    <w:p w:rsidR="00000000" w:rsidDel="00000000" w:rsidP="00000000" w:rsidRDefault="00000000" w:rsidRPr="00000000" w14:paraId="00000005">
      <w:pPr>
        <w:spacing w:line="333" w:lineRule="auto"/>
        <w:ind w:left="123" w:firstLine="0"/>
        <w:jc w:val="center"/>
        <w:rPr>
          <w:b w:val="1"/>
          <w:sz w:val="29"/>
          <w:szCs w:val="29"/>
        </w:rPr>
      </w:pPr>
      <w:r w:rsidDel="00000000" w:rsidR="00000000" w:rsidRPr="00000000">
        <w:rPr>
          <w:b w:val="1"/>
          <w:sz w:val="29"/>
          <w:szCs w:val="29"/>
          <w:rtl w:val="0"/>
        </w:rPr>
        <w:t xml:space="preserve">BBA Winter 2024 – 2025 Mid-Semester Examination</w:t>
      </w:r>
    </w:p>
    <w:p w:rsidR="00000000" w:rsidDel="00000000" w:rsidP="00000000" w:rsidRDefault="00000000" w:rsidRPr="00000000" w14:paraId="00000006">
      <w:pPr>
        <w:spacing w:before="28" w:lineRule="auto"/>
        <w:rPr>
          <w:b w:val="1"/>
          <w:sz w:val="29"/>
          <w:szCs w:val="2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tabs>
          <w:tab w:val="left" w:leader="none" w:pos="6555"/>
        </w:tabs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Semester: </w:t>
        <w:tab/>
        <w:t xml:space="preserve">                                 Date: </w:t>
      </w:r>
    </w:p>
    <w:p w:rsidR="00000000" w:rsidDel="00000000" w:rsidP="00000000" w:rsidRDefault="00000000" w:rsidRPr="00000000" w14:paraId="00000008">
      <w:pPr>
        <w:tabs>
          <w:tab w:val="left" w:leader="none" w:pos="6555"/>
        </w:tabs>
        <w:spacing w:before="52" w:lineRule="auto"/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Subject Code: 03010502UE01</w:t>
        <w:tab/>
        <w:t xml:space="preserve">                                 Time: 90 min</w:t>
      </w:r>
    </w:p>
    <w:p w:rsidR="00000000" w:rsidDel="00000000" w:rsidP="00000000" w:rsidRDefault="00000000" w:rsidRPr="00000000" w14:paraId="00000009">
      <w:pPr>
        <w:tabs>
          <w:tab w:val="left" w:leader="none" w:pos="6555"/>
        </w:tabs>
        <w:spacing w:before="52" w:lineRule="auto"/>
        <w:ind w:left="175" w:firstLine="0"/>
        <w:rPr>
          <w:b w:val="1"/>
          <w:sz w:val="19"/>
          <w:szCs w:val="19"/>
        </w:rPr>
      </w:pPr>
      <w:r w:rsidDel="00000000" w:rsidR="00000000" w:rsidRPr="00000000">
        <w:rPr>
          <w:b w:val="1"/>
          <w:sz w:val="19"/>
          <w:szCs w:val="19"/>
          <w:rtl w:val="0"/>
        </w:rPr>
        <w:t xml:space="preserve">Subject Name: Generative AI</w:t>
        <w:tab/>
        <w:t xml:space="preserve">                                  Total Marks: 40</w:t>
      </w:r>
    </w:p>
    <w:p w:rsidR="00000000" w:rsidDel="00000000" w:rsidP="00000000" w:rsidRDefault="00000000" w:rsidRPr="00000000" w14:paraId="0000000A">
      <w:pPr>
        <w:spacing w:before="142" w:lineRule="auto"/>
        <w:rPr>
          <w:b w:val="1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before="1" w:lineRule="auto"/>
        <w:ind w:left="139" w:firstLine="0"/>
        <w:rPr>
          <w:b w:val="1"/>
          <w:sz w:val="24"/>
          <w:szCs w:val="24"/>
        </w:rPr>
      </w:pPr>
      <w:r w:rsidDel="00000000" w:rsidR="00000000" w:rsidRPr="00000000">
        <w:rPr>
          <w:b w:val="1"/>
          <w:sz w:val="24"/>
          <w:szCs w:val="24"/>
          <w:rtl w:val="0"/>
        </w:rPr>
        <w:t xml:space="preserve">Instructions:</w:t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47"/>
        </w:tabs>
        <w:spacing w:before="49" w:lineRule="auto"/>
        <w:ind w:left="347" w:hanging="208"/>
        <w:rPr/>
      </w:pPr>
      <w:r w:rsidDel="00000000" w:rsidR="00000000" w:rsidRPr="00000000">
        <w:rPr>
          <w:color w:val="000000"/>
          <w:rtl w:val="0"/>
        </w:rPr>
        <w:t xml:space="preserve">All questions are compulsory.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59"/>
        </w:tabs>
        <w:spacing w:before="5" w:lineRule="auto"/>
        <w:ind w:left="359" w:hanging="220"/>
        <w:rPr/>
      </w:pPr>
      <w:r w:rsidDel="00000000" w:rsidR="00000000" w:rsidRPr="00000000">
        <w:rPr>
          <w:color w:val="000000"/>
          <w:rtl w:val="0"/>
        </w:rPr>
        <w:t xml:space="preserve">Make suitable assumptions whenever necessary.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55"/>
        </w:tabs>
        <w:spacing w:before="5" w:lineRule="auto"/>
        <w:ind w:left="355" w:hanging="216"/>
        <w:rPr/>
      </w:pPr>
      <w:r w:rsidDel="00000000" w:rsidR="00000000" w:rsidRPr="00000000">
        <w:rPr>
          <w:color w:val="000000"/>
          <w:rtl w:val="0"/>
        </w:rPr>
        <w:t xml:space="preserve">Write the answers for both sections on separate answer sheets.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sz w:val="20"/>
          <w:szCs w:val="20"/>
        </w:rPr>
        <w:sectPr>
          <w:footerReference r:id="rId7" w:type="default"/>
          <w:pgSz w:h="16840" w:w="11900" w:orient="portrait"/>
          <w:pgMar w:bottom="810" w:top="560" w:left="566" w:right="566" w:header="284" w:footer="268"/>
          <w:pgNumType w:start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76" w:lineRule="auto"/>
        <w:rPr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91.0" w:type="dxa"/>
        <w:jc w:val="center"/>
        <w:tblLayout w:type="fixed"/>
        <w:tblLook w:val="0400"/>
      </w:tblPr>
      <w:tblGrid>
        <w:gridCol w:w="689"/>
        <w:gridCol w:w="5680"/>
        <w:gridCol w:w="992"/>
        <w:gridCol w:w="1134"/>
        <w:gridCol w:w="1196"/>
        <w:tblGridChange w:id="0">
          <w:tblGrid>
            <w:gridCol w:w="689"/>
            <w:gridCol w:w="5680"/>
            <w:gridCol w:w="992"/>
            <w:gridCol w:w="1134"/>
            <w:gridCol w:w="1196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1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2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SECTION - A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3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Marks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4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CO</w:t>
            </w:r>
          </w:p>
        </w:tc>
        <w:tc>
          <w:tcPr>
            <w:tcBorders>
              <w:top w:color="000000" w:space="0" w:sz="8" w:val="single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5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BT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Q1.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7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Answer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all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8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9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A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Define ChatGPT.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1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1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Define NLP.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6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List out the capabilities of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ChatGPT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</w:tcPr>
          <w:p w:rsidR="00000000" w:rsidDel="00000000" w:rsidP="00000000" w:rsidRDefault="00000000" w:rsidRPr="00000000" w14:paraId="0000002A">
            <w:pPr>
              <w:widowControl w:val="1"/>
              <w:jc w:val="center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2B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2C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2D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2E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Q2.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Three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 out of Four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1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2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3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5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Explain the Basic interaction with ChatGPT.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A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Explain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the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Topic Exploration of technology.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3F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Explain how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ChatGPT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 responds according to types of inputs.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iv.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4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Explain Natural Language Processing.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0" w:val="nil"/>
            </w:tcBorders>
            <w:shd w:fill="auto" w:val="clear"/>
          </w:tcPr>
          <w:p w:rsidR="00000000" w:rsidDel="00000000" w:rsidP="00000000" w:rsidRDefault="00000000" w:rsidRPr="00000000" w14:paraId="00000048">
            <w:pPr>
              <w:widowControl w:val="1"/>
              <w:jc w:val="center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49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4A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04B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C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Q3.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E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One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 out of Two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F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0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1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219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52">
            <w:pPr>
              <w:widowControl w:val="1"/>
              <w:ind w:firstLine="705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3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Explain the Capabilities of ChatGPT.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tcBorders>
              <w:top w:color="000000" w:space="0" w:sz="0" w:val="nil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5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8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Explain the coherence and relevance of response.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tcBorders>
              <w:top w:color="000000" w:space="0" w:sz="0" w:val="nil"/>
              <w:left w:color="000000" w:space="0" w:sz="0" w:val="nil"/>
              <w:bottom w:color="000000" w:space="0" w:sz="8" w:val="single"/>
              <w:right w:color="000000" w:space="0" w:sz="8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5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</w:tbl>
    <w:p w:rsidR="00000000" w:rsidDel="00000000" w:rsidP="00000000" w:rsidRDefault="00000000" w:rsidRPr="00000000" w14:paraId="0000005C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9691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89"/>
        <w:gridCol w:w="5685"/>
        <w:gridCol w:w="992"/>
        <w:gridCol w:w="965"/>
        <w:gridCol w:w="1360"/>
        <w:tblGridChange w:id="0">
          <w:tblGrid>
            <w:gridCol w:w="689"/>
            <w:gridCol w:w="5685"/>
            <w:gridCol w:w="992"/>
            <w:gridCol w:w="965"/>
            <w:gridCol w:w="1360"/>
          </w:tblGrid>
        </w:tblGridChange>
      </w:tblGrid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5D">
            <w:pPr>
              <w:widowControl w:val="1"/>
              <w:jc w:val="center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E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SECTION – B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5F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Marks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0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CO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1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BT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6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Q4.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3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Answer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all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4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5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6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6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8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What is topic exploration?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6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D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What is OpenAI?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6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0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7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2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Define coherence.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76">
            <w:pPr>
              <w:widowControl w:val="1"/>
              <w:jc w:val="center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7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8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9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A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7B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Q5.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C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Three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Questions out of Four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D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12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E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7F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0">
            <w:pPr>
              <w:widowControl w:val="1"/>
              <w:ind w:firstLine="705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1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How to check ChatGPT's knowledge base.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5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6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Write down simple conversion with ChatGPT.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9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3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B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Write a short note on Story telling in ChatGPT.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C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D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8E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8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iv.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Explain topic exploration of science. </w:t>
            </w:r>
          </w:p>
          <w:p w:rsidR="00000000" w:rsidDel="00000000" w:rsidP="00000000" w:rsidRDefault="00000000" w:rsidRPr="00000000" w14:paraId="00000091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95">
            <w:pPr>
              <w:widowControl w:val="1"/>
              <w:jc w:val="center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6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7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8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9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color w:val="000000"/>
                <w:sz w:val="16"/>
                <w:szCs w:val="16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9A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Q6.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B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Attempt Any </w:t>
            </w: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One </w:t>
            </w: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Question out of Two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C">
            <w:pPr>
              <w:widowControl w:val="1"/>
              <w:jc w:val="center"/>
              <w:rPr>
                <w:b w:val="1"/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b w:val="1"/>
                <w:color w:val="000000"/>
                <w:sz w:val="24"/>
                <w:szCs w:val="24"/>
                <w:rtl w:val="0"/>
              </w:rPr>
              <w:t xml:space="preserve">5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D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9E">
            <w:pPr>
              <w:widowControl w:val="1"/>
              <w:rPr>
                <w:color w:val="000000"/>
              </w:rPr>
            </w:pPr>
            <w:r w:rsidDel="00000000" w:rsidR="00000000" w:rsidRPr="00000000">
              <w:rPr>
                <w:color w:val="000000"/>
                <w:rtl w:val="0"/>
              </w:rPr>
              <w:t xml:space="preserve"> 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9F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0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Explain the interpretation and evaluation of response in ChatGPT.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1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2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1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3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4</w:t>
            </w:r>
          </w:p>
        </w:tc>
      </w:tr>
      <w:tr>
        <w:trPr>
          <w:cantSplit w:val="0"/>
          <w:trHeight w:val="330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A4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ii.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5">
            <w:pPr>
              <w:widowControl w:val="1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Explain how to handle complex queries in ChatGPT.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6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7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8">
            <w:pPr>
              <w:widowControl w:val="1"/>
              <w:jc w:val="center"/>
              <w:rPr>
                <w:color w:val="000000"/>
                <w:sz w:val="24"/>
                <w:szCs w:val="24"/>
              </w:rPr>
            </w:pPr>
            <w:r w:rsidDel="00000000" w:rsidR="00000000" w:rsidRPr="00000000">
              <w:rPr>
                <w:color w:val="000000"/>
                <w:sz w:val="24"/>
                <w:szCs w:val="24"/>
                <w:rtl w:val="0"/>
              </w:rPr>
              <w:t xml:space="preserve">2</w:t>
            </w:r>
          </w:p>
        </w:tc>
      </w:tr>
      <w:tr>
        <w:trPr>
          <w:cantSplit w:val="0"/>
          <w:trHeight w:val="315" w:hRule="atLeast"/>
          <w:tblHeader w:val="0"/>
        </w:trPr>
        <w:tc>
          <w:tcPr>
            <w:shd w:fill="auto" w:val="clear"/>
          </w:tcPr>
          <w:p w:rsidR="00000000" w:rsidDel="00000000" w:rsidP="00000000" w:rsidRDefault="00000000" w:rsidRPr="00000000" w14:paraId="000000A9">
            <w:pPr>
              <w:widowControl w:val="1"/>
              <w:jc w:val="center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A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B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C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vAlign w:val="center"/>
          </w:tcPr>
          <w:p w:rsidR="00000000" w:rsidDel="00000000" w:rsidP="00000000" w:rsidRDefault="00000000" w:rsidRPr="00000000" w14:paraId="000000AD">
            <w:pPr>
              <w:widowControl w:val="1"/>
              <w:rPr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E">
      <w:pPr>
        <w:rPr/>
      </w:pPr>
      <w:r w:rsidDel="00000000" w:rsidR="00000000" w:rsidRPr="00000000">
        <w:rPr>
          <w:rtl w:val="0"/>
        </w:rPr>
      </w:r>
    </w:p>
    <w:sectPr>
      <w:type w:val="continuous"/>
      <w:pgSz w:h="16840" w:w="11900" w:orient="portrait"/>
      <w:pgMar w:bottom="460" w:top="560" w:left="566" w:right="566" w:header="284" w:footer="268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A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14.399999999999999" w:lineRule="auto"/>
      <w:rPr>
        <w:rFonts w:ascii="Arial" w:cs="Arial" w:eastAsia="Arial" w:hAnsi="Arial"/>
        <w:color w:val="000000"/>
        <w:sz w:val="20"/>
        <w:szCs w:val="20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-63499</wp:posOffset>
              </wp:positionH>
              <wp:positionV relativeFrom="paragraph">
                <wp:posOffset>10363200</wp:posOffset>
              </wp:positionV>
              <wp:extent cx="5175250" cy="158115"/>
              <wp:effectExtent b="0" l="0" r="0" t="0"/>
              <wp:wrapNone/>
              <wp:docPr id="7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2767900" y="3710468"/>
                        <a:ext cx="515620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2.999999523162842" w:line="240"/>
                            <w:ind w:left="20" w:right="0" w:firstLine="2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file:///X:/2024-25/Exam 2024-25/P3_UG_60_Mark_A_8_8_B_8_10_C_2_4_HTML_HTML_English_MARK (1).html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-63499</wp:posOffset>
              </wp:positionH>
              <wp:positionV relativeFrom="paragraph">
                <wp:posOffset>10363200</wp:posOffset>
              </wp:positionV>
              <wp:extent cx="5175250" cy="158115"/>
              <wp:effectExtent b="0" l="0" r="0" t="0"/>
              <wp:wrapNone/>
              <wp:docPr id="7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175250" cy="15811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6692900</wp:posOffset>
              </wp:positionH>
              <wp:positionV relativeFrom="paragraph">
                <wp:posOffset>10363200</wp:posOffset>
              </wp:positionV>
              <wp:extent cx="211455" cy="158115"/>
              <wp:effectExtent b="0" l="0" r="0" t="0"/>
              <wp:wrapNone/>
              <wp:docPr id="8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5249798" y="3710468"/>
                        <a:ext cx="19240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12.999999523162842" w:line="240"/>
                            <w:ind w:left="60" w:right="0" w:firstLine="6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Arial" w:cs="Arial" w:eastAsia="Arial" w:hAnsi="Arial"/>
                              <w:b w:val="0"/>
                              <w:i w:val="0"/>
                              <w:smallCaps w:val="0"/>
                              <w:strike w:val="0"/>
                              <w:color w:val="000000"/>
                              <w:sz w:val="16"/>
                              <w:vertAlign w:val="baseline"/>
                            </w:rPr>
                            <w:t xml:space="preserve"> PAGE 2/ NUMPAGES 2</w:t>
                          </w:r>
                        </w:p>
                      </w:txbxContent>
                    </wps:txbx>
                    <wps:bodyPr anchorCtr="0" anchor="t" bIns="0" lIns="0" spcFirstLastPara="1" rIns="0" wrap="square" tIns="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1" distB="0" distT="0" distL="0" distR="0" hidden="0" layoutInCell="1" locked="0" relativeHeight="0" simplePos="0">
              <wp:simplePos x="0" y="0"/>
              <wp:positionH relativeFrom="column">
                <wp:posOffset>6692900</wp:posOffset>
              </wp:positionH>
              <wp:positionV relativeFrom="paragraph">
                <wp:posOffset>10363200</wp:posOffset>
              </wp:positionV>
              <wp:extent cx="211455" cy="158115"/>
              <wp:effectExtent b="0" l="0" r="0" t="0"/>
              <wp:wrapNone/>
              <wp:docPr id="8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11455" cy="15811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348" w:hanging="209"/>
      </w:pPr>
      <w:rPr>
        <w:rFonts w:ascii="Times New Roman" w:cs="Times New Roman" w:eastAsia="Times New Roman" w:hAnsi="Times New Roman"/>
        <w:b w:val="0"/>
        <w:i w:val="0"/>
        <w:sz w:val="22"/>
        <w:szCs w:val="22"/>
      </w:rPr>
    </w:lvl>
    <w:lvl w:ilvl="1">
      <w:start w:val="0"/>
      <w:numFmt w:val="bullet"/>
      <w:lvlText w:val="•"/>
      <w:lvlJc w:val="left"/>
      <w:pPr>
        <w:ind w:left="1382" w:hanging="209.00000000000023"/>
      </w:pPr>
      <w:rPr/>
    </w:lvl>
    <w:lvl w:ilvl="2">
      <w:start w:val="0"/>
      <w:numFmt w:val="bullet"/>
      <w:lvlText w:val="•"/>
      <w:lvlJc w:val="left"/>
      <w:pPr>
        <w:ind w:left="2425" w:hanging="209"/>
      </w:pPr>
      <w:rPr/>
    </w:lvl>
    <w:lvl w:ilvl="3">
      <w:start w:val="0"/>
      <w:numFmt w:val="bullet"/>
      <w:lvlText w:val="•"/>
      <w:lvlJc w:val="left"/>
      <w:pPr>
        <w:ind w:left="3468" w:hanging="208"/>
      </w:pPr>
      <w:rPr/>
    </w:lvl>
    <w:lvl w:ilvl="4">
      <w:start w:val="0"/>
      <w:numFmt w:val="bullet"/>
      <w:lvlText w:val="•"/>
      <w:lvlJc w:val="left"/>
      <w:pPr>
        <w:ind w:left="4510" w:hanging="209"/>
      </w:pPr>
      <w:rPr/>
    </w:lvl>
    <w:lvl w:ilvl="5">
      <w:start w:val="0"/>
      <w:numFmt w:val="bullet"/>
      <w:lvlText w:val="•"/>
      <w:lvlJc w:val="left"/>
      <w:pPr>
        <w:ind w:left="5553" w:hanging="209"/>
      </w:pPr>
      <w:rPr/>
    </w:lvl>
    <w:lvl w:ilvl="6">
      <w:start w:val="0"/>
      <w:numFmt w:val="bullet"/>
      <w:lvlText w:val="•"/>
      <w:lvlJc w:val="left"/>
      <w:pPr>
        <w:ind w:left="6596" w:hanging="209"/>
      </w:pPr>
      <w:rPr/>
    </w:lvl>
    <w:lvl w:ilvl="7">
      <w:start w:val="0"/>
      <w:numFmt w:val="bullet"/>
      <w:lvlText w:val="•"/>
      <w:lvlJc w:val="left"/>
      <w:pPr>
        <w:ind w:left="7639" w:hanging="209"/>
      </w:pPr>
      <w:rPr/>
    </w:lvl>
    <w:lvl w:ilvl="8">
      <w:start w:val="0"/>
      <w:numFmt w:val="bullet"/>
      <w:lvlText w:val="•"/>
      <w:lvlJc w:val="left"/>
      <w:pPr>
        <w:ind w:left="8681" w:hanging="209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2"/>
        <w:szCs w:val="22"/>
        <w:lang w:val="en-US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/>
      <w:outlineLvl w:val="4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Title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BodyText">
    <w:name w:val="Body Text"/>
    <w:basedOn w:val="Normal"/>
    <w:uiPriority w:val="1"/>
    <w:qFormat w:val="1"/>
    <w:pPr>
      <w:spacing w:before="14"/>
    </w:pPr>
    <w:rPr>
      <w:rFonts w:ascii="Arial MT" w:cs="Arial MT" w:eastAsia="Arial MT" w:hAnsi="Arial MT"/>
      <w:sz w:val="16"/>
      <w:szCs w:val="16"/>
    </w:rPr>
  </w:style>
  <w:style w:type="paragraph" w:styleId="ListParagraph">
    <w:name w:val="List Paragraph"/>
    <w:basedOn w:val="Normal"/>
    <w:uiPriority w:val="34"/>
    <w:qFormat w:val="1"/>
    <w:pPr>
      <w:spacing w:before="5"/>
      <w:ind w:left="347" w:hanging="220"/>
    </w:pPr>
  </w:style>
  <w:style w:type="paragraph" w:styleId="TableParagraph" w:customStyle="1">
    <w:name w:val="Table Paragraph"/>
    <w:basedOn w:val="Normal"/>
    <w:uiPriority w:val="1"/>
    <w:qFormat w:val="1"/>
    <w:pPr>
      <w:spacing w:before="118"/>
    </w:pPr>
  </w:style>
  <w:style w:type="paragraph" w:styleId="Header">
    <w:name w:val="header"/>
    <w:basedOn w:val="Normal"/>
    <w:link w:val="HeaderChar"/>
    <w:uiPriority w:val="99"/>
    <w:unhideWhenUsed w:val="1"/>
    <w:rsid w:val="004A19F2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4A19F2"/>
    <w:rPr>
      <w:rFonts w:ascii="Times New Roman" w:cs="Times New Roman" w:eastAsia="Times New Roman" w:hAnsi="Times New Roman"/>
    </w:rPr>
  </w:style>
  <w:style w:type="paragraph" w:styleId="Footer">
    <w:name w:val="footer"/>
    <w:basedOn w:val="Normal"/>
    <w:link w:val="FooterChar"/>
    <w:uiPriority w:val="99"/>
    <w:unhideWhenUsed w:val="1"/>
    <w:rsid w:val="004A19F2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4A19F2"/>
    <w:rPr>
      <w:rFonts w:ascii="Times New Roman" w:cs="Times New Roman" w:eastAsia="Times New Roman" w:hAnsi="Times New Roman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tblPr>
      <w:tblStyleRowBandSize w:val="1"/>
      <w:tblStyleColBandSize w:val="1"/>
      <w:tblCellMar>
        <w:left w:w="115.0" w:type="dxa"/>
        <w:right w:w="115.0" w:type="dxa"/>
      </w:tblCellMar>
    </w:tblPr>
  </w:style>
  <w:style w:type="table" w:styleId="a0" w:customStyle="1">
    <w:basedOn w:val="TableNormal"/>
    <w:tblPr>
      <w:tblStyleRowBandSize w:val="1"/>
      <w:tblStyleColBandSize w:val="1"/>
      <w:tblCellMar>
        <w:left w:w="115.0" w:type="dxa"/>
        <w:right w:w="11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tIzZcyQdXac+LV+zg+qz2u1hm6g==">CgMxLjA4AHIhMXA3SkJIR3N3ZDlSN09qTjB1VWFFNndDMVcxaWtkemQ2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2025-01-26T05:49:00Z</dcterms:created>
  <dc:creator>Prof. MAHENDRA BHAGABHAI PATEL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