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tabs>
          <w:tab w:val="left" w:leader="none" w:pos="7379"/>
          <w:tab w:val="left" w:leader="none" w:pos="9425"/>
        </w:tabs>
        <w:ind w:left="175" w:firstLine="0"/>
        <w:jc w:val="center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Seat No: .....................</w:t>
        <w:tab/>
        <w:t xml:space="preserve">Enrollment No:</w:t>
        <w:tab/>
        <w:t xml:space="preserve">.....................</w:t>
      </w:r>
    </w:p>
    <w:p w:rsidR="00000000" w:rsidDel="00000000" w:rsidP="00000000" w:rsidRDefault="00000000" w:rsidRPr="00000000" w14:paraId="00000002">
      <w:pPr>
        <w:spacing w:before="77" w:lineRule="auto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line="333" w:lineRule="auto"/>
        <w:ind w:left="123" w:firstLine="0"/>
        <w:jc w:val="center"/>
        <w:rPr>
          <w:b w:val="1"/>
          <w:sz w:val="29"/>
          <w:szCs w:val="29"/>
        </w:rPr>
      </w:pPr>
      <w:r w:rsidDel="00000000" w:rsidR="00000000" w:rsidRPr="00000000">
        <w:rPr>
          <w:b w:val="1"/>
          <w:sz w:val="29"/>
          <w:szCs w:val="29"/>
          <w:rtl w:val="0"/>
        </w:rPr>
        <w:t xml:space="preserve">PARUL UNIVERSITY</w:t>
      </w:r>
    </w:p>
    <w:p w:rsidR="00000000" w:rsidDel="00000000" w:rsidP="00000000" w:rsidRDefault="00000000" w:rsidRPr="00000000" w14:paraId="00000004">
      <w:pPr>
        <w:spacing w:line="332" w:lineRule="auto"/>
        <w:ind w:left="123" w:firstLine="0"/>
        <w:jc w:val="center"/>
        <w:rPr>
          <w:b w:val="1"/>
          <w:sz w:val="29"/>
          <w:szCs w:val="29"/>
        </w:rPr>
      </w:pPr>
      <w:r w:rsidDel="00000000" w:rsidR="00000000" w:rsidRPr="00000000">
        <w:rPr>
          <w:b w:val="1"/>
          <w:sz w:val="29"/>
          <w:szCs w:val="29"/>
          <w:rtl w:val="0"/>
        </w:rPr>
        <w:t xml:space="preserve">FACULTY OF MANAGEMENT STUDIES</w:t>
      </w:r>
    </w:p>
    <w:p w:rsidR="00000000" w:rsidDel="00000000" w:rsidP="00000000" w:rsidRDefault="00000000" w:rsidRPr="00000000" w14:paraId="00000005">
      <w:pPr>
        <w:spacing w:line="333" w:lineRule="auto"/>
        <w:ind w:left="123" w:firstLine="0"/>
        <w:jc w:val="center"/>
        <w:rPr>
          <w:b w:val="1"/>
          <w:sz w:val="29"/>
          <w:szCs w:val="29"/>
        </w:rPr>
      </w:pPr>
      <w:r w:rsidDel="00000000" w:rsidR="00000000" w:rsidRPr="00000000">
        <w:rPr>
          <w:b w:val="1"/>
          <w:sz w:val="29"/>
          <w:szCs w:val="29"/>
          <w:rtl w:val="0"/>
        </w:rPr>
        <w:t xml:space="preserve">BBA Winter 2024 – 2025 Mid-Semester Examination</w:t>
      </w:r>
    </w:p>
    <w:p w:rsidR="00000000" w:rsidDel="00000000" w:rsidP="00000000" w:rsidRDefault="00000000" w:rsidRPr="00000000" w14:paraId="00000006">
      <w:pPr>
        <w:spacing w:before="28" w:lineRule="auto"/>
        <w:rPr>
          <w:b w:val="1"/>
          <w:sz w:val="29"/>
          <w:szCs w:val="29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tabs>
          <w:tab w:val="left" w:leader="none" w:pos="6555"/>
        </w:tabs>
        <w:ind w:left="175" w:firstLine="0"/>
        <w:rPr>
          <w:b w:val="1"/>
          <w:sz w:val="19"/>
          <w:szCs w:val="19"/>
        </w:rPr>
      </w:pPr>
      <w:r w:rsidDel="00000000" w:rsidR="00000000" w:rsidRPr="00000000">
        <w:rPr>
          <w:b w:val="1"/>
          <w:sz w:val="19"/>
          <w:szCs w:val="19"/>
          <w:rtl w:val="0"/>
        </w:rPr>
        <w:t xml:space="preserve">Semester: 2</w:t>
        <w:tab/>
        <w:t xml:space="preserve">                                 Date: 10/03/2025</w:t>
      </w:r>
    </w:p>
    <w:p w:rsidR="00000000" w:rsidDel="00000000" w:rsidP="00000000" w:rsidRDefault="00000000" w:rsidRPr="00000000" w14:paraId="00000008">
      <w:pPr>
        <w:tabs>
          <w:tab w:val="left" w:leader="none" w:pos="6555"/>
        </w:tabs>
        <w:spacing w:before="52" w:lineRule="auto"/>
        <w:ind w:left="175" w:firstLine="0"/>
        <w:rPr>
          <w:b w:val="1"/>
          <w:sz w:val="19"/>
          <w:szCs w:val="19"/>
        </w:rPr>
      </w:pPr>
      <w:r w:rsidDel="00000000" w:rsidR="00000000" w:rsidRPr="00000000">
        <w:rPr>
          <w:b w:val="1"/>
          <w:sz w:val="19"/>
          <w:szCs w:val="19"/>
          <w:rtl w:val="0"/>
        </w:rPr>
        <w:t xml:space="preserve">Subject Code: 05010102UE03</w:t>
        <w:tab/>
        <w:t xml:space="preserve">                                 Time: 1 hrs 30 min</w:t>
      </w:r>
    </w:p>
    <w:p w:rsidR="00000000" w:rsidDel="00000000" w:rsidP="00000000" w:rsidRDefault="00000000" w:rsidRPr="00000000" w14:paraId="00000009">
      <w:pPr>
        <w:tabs>
          <w:tab w:val="left" w:leader="none" w:pos="6555"/>
        </w:tabs>
        <w:spacing w:before="52" w:lineRule="auto"/>
        <w:ind w:left="175" w:firstLine="0"/>
        <w:rPr>
          <w:b w:val="1"/>
          <w:sz w:val="19"/>
          <w:szCs w:val="19"/>
        </w:rPr>
      </w:pPr>
      <w:r w:rsidDel="00000000" w:rsidR="00000000" w:rsidRPr="00000000">
        <w:rPr>
          <w:b w:val="1"/>
          <w:sz w:val="19"/>
          <w:szCs w:val="19"/>
          <w:rtl w:val="0"/>
        </w:rPr>
        <w:t xml:space="preserve">Subject Name: E-commerce</w:t>
        <w:tab/>
        <w:t xml:space="preserve">                                  Total Marks: 40</w:t>
      </w:r>
    </w:p>
    <w:p w:rsidR="00000000" w:rsidDel="00000000" w:rsidP="00000000" w:rsidRDefault="00000000" w:rsidRPr="00000000" w14:paraId="0000000A">
      <w:pPr>
        <w:spacing w:before="142" w:lineRule="auto"/>
        <w:rPr>
          <w:b w:val="1"/>
          <w:sz w:val="19"/>
          <w:szCs w:val="19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pacing w:before="1" w:lineRule="auto"/>
        <w:ind w:left="139" w:firstLine="0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Instructions:</w:t>
      </w:r>
    </w:p>
    <w:p w:rsidR="00000000" w:rsidDel="00000000" w:rsidP="00000000" w:rsidRDefault="00000000" w:rsidRPr="00000000" w14:paraId="0000000C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347"/>
        </w:tabs>
        <w:spacing w:before="49" w:lineRule="auto"/>
        <w:ind w:left="347" w:hanging="208"/>
        <w:rPr/>
      </w:pPr>
      <w:r w:rsidDel="00000000" w:rsidR="00000000" w:rsidRPr="00000000">
        <w:rPr>
          <w:color w:val="000000"/>
          <w:rtl w:val="0"/>
        </w:rPr>
        <w:t xml:space="preserve">All questions are compulsory.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359"/>
        </w:tabs>
        <w:spacing w:before="5" w:lineRule="auto"/>
        <w:ind w:left="359" w:hanging="220"/>
        <w:rPr/>
        <w:sectPr>
          <w:footerReference r:id="rId7" w:type="default"/>
          <w:pgSz w:h="16840" w:w="11900" w:orient="portrait"/>
          <w:pgMar w:bottom="810" w:top="560" w:left="566" w:right="566" w:header="284" w:footer="268"/>
          <w:pgNumType w:start="1"/>
        </w:sectPr>
      </w:pPr>
      <w:r w:rsidDel="00000000" w:rsidR="00000000" w:rsidRPr="00000000">
        <w:rPr>
          <w:color w:val="000000"/>
          <w:rtl w:val="0"/>
        </w:rPr>
        <w:t xml:space="preserve">Make suitable assumptions whenever necessary.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76" w:lineRule="auto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10461.0" w:type="dxa"/>
        <w:jc w:val="center"/>
        <w:tblLayout w:type="fixed"/>
        <w:tblLook w:val="0400"/>
      </w:tblPr>
      <w:tblGrid>
        <w:gridCol w:w="709"/>
        <w:gridCol w:w="7218"/>
        <w:gridCol w:w="992"/>
        <w:gridCol w:w="851"/>
        <w:gridCol w:w="691"/>
        <w:tblGridChange w:id="0">
          <w:tblGrid>
            <w:gridCol w:w="709"/>
            <w:gridCol w:w="7218"/>
            <w:gridCol w:w="992"/>
            <w:gridCol w:w="851"/>
            <w:gridCol w:w="691"/>
          </w:tblGrid>
        </w:tblGridChange>
      </w:tblGrid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0F">
            <w:pPr>
              <w:widowControl w:val="1"/>
              <w:jc w:val="center"/>
              <w:rPr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0">
            <w:pPr>
              <w:widowControl w:val="1"/>
              <w:jc w:val="center"/>
              <w:rPr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SECTION - A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1">
            <w:pPr>
              <w:widowControl w:val="1"/>
              <w:jc w:val="center"/>
              <w:rPr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Marks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2">
            <w:pPr>
              <w:widowControl w:val="1"/>
              <w:jc w:val="center"/>
              <w:rPr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CO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3">
            <w:pPr>
              <w:widowControl w:val="1"/>
              <w:jc w:val="center"/>
              <w:rPr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BT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14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Q1.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5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Answer </w:t>
            </w: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all </w:t>
            </w: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questions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6">
            <w:pPr>
              <w:widowControl w:val="1"/>
              <w:jc w:val="center"/>
              <w:rPr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3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7">
            <w:pPr>
              <w:widowControl w:val="1"/>
              <w:jc w:val="center"/>
              <w:rPr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8">
            <w:pPr>
              <w:widowControl w:val="1"/>
              <w:jc w:val="center"/>
              <w:rPr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19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i.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A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  <w:t xml:space="preserve">__________ is the process of buying and selling goods and services using the internet.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B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C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D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1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1E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ii.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F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  <w:t xml:space="preserve">__________ is an example of an online marketplace where businesses sell products globally.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0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1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2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1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23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iii.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4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  <w:t xml:space="preserve">List two key benefits of e-business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5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6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7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1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28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Q2.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9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Attempt Any </w:t>
            </w: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Three </w:t>
            </w: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Questions out of Four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A">
            <w:pPr>
              <w:widowControl w:val="1"/>
              <w:jc w:val="center"/>
              <w:rPr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12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B">
            <w:pPr>
              <w:widowControl w:val="1"/>
              <w:jc w:val="center"/>
              <w:rPr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C">
            <w:pPr>
              <w:widowControl w:val="1"/>
              <w:jc w:val="center"/>
              <w:rPr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2D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i.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E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  <w:t xml:space="preserve">Differentiate between B2B and B2C models with examples.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F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0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1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3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32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ii.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3">
            <w:pPr>
              <w:rPr/>
            </w:pPr>
            <w:r w:rsidDel="00000000" w:rsidR="00000000" w:rsidRPr="00000000">
              <w:rPr>
                <w:rtl w:val="0"/>
              </w:rPr>
              <w:t xml:space="preserve">Describe that how does e-CRM enhance customer relationships in an online business?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4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5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6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3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37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iii.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8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  <w:t xml:space="preserve">Explain the concept of E-Tourism and its advantages.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9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A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B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4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3C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iv.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D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  <w:t xml:space="preserve">Explain the role of technological infrastructure in e-commerce growth.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E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F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0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4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41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Q3.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2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Attempt Any </w:t>
            </w: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One </w:t>
            </w: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Question out of Two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3">
            <w:pPr>
              <w:widowControl w:val="1"/>
              <w:jc w:val="center"/>
              <w:rPr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5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4">
            <w:pPr>
              <w:widowControl w:val="1"/>
              <w:jc w:val="center"/>
              <w:rPr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5">
            <w:pPr>
              <w:widowControl w:val="1"/>
              <w:jc w:val="center"/>
              <w:rPr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46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i.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7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  <w:t xml:space="preserve">Describe ERP, e-SCM, and CRM with suitable examples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8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5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9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3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A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5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4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4B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ii.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C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  <w:t xml:space="preserve">Explain the advantages and disadvantages of online marketplaces like Amazon and Flipkart.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D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5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E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3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F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5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50">
            <w:pPr>
              <w:widowControl w:val="1"/>
              <w:jc w:val="center"/>
              <w:rPr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1">
            <w:pPr>
              <w:widowControl w:val="1"/>
              <w:jc w:val="center"/>
              <w:rPr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SECTION – B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2">
            <w:pPr>
              <w:widowControl w:val="1"/>
              <w:jc w:val="center"/>
              <w:rPr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Marks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3">
            <w:pPr>
              <w:widowControl w:val="1"/>
              <w:jc w:val="center"/>
              <w:rPr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CO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4">
            <w:pPr>
              <w:widowControl w:val="1"/>
              <w:jc w:val="center"/>
              <w:rPr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BT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55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Q4.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6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Answer </w:t>
            </w: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all </w:t>
            </w: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questions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7">
            <w:pPr>
              <w:widowControl w:val="1"/>
              <w:jc w:val="center"/>
              <w:rPr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3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8">
            <w:pPr>
              <w:widowControl w:val="1"/>
              <w:jc w:val="center"/>
              <w:rPr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9">
            <w:pPr>
              <w:widowControl w:val="1"/>
              <w:jc w:val="center"/>
              <w:rPr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5A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i.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B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  <w:t xml:space="preserve">Discuss the types of e-payment methods used today?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C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1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D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1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E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1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5F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ii.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0">
            <w:pPr>
              <w:rPr/>
            </w:pPr>
            <w:r w:rsidDel="00000000" w:rsidR="00000000" w:rsidRPr="00000000">
              <w:rPr>
                <w:rtl w:val="0"/>
              </w:rPr>
              <w:t xml:space="preserve">Essential components of an online business model?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1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1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2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1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3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1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64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iii.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5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  <w:t xml:space="preserve">Define of E-Commerce</w:t>
            </w: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?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6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1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7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1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8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1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69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Q5.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A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Attempt Any </w:t>
            </w: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Three </w:t>
            </w: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Questions out of Four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B">
            <w:pPr>
              <w:widowControl w:val="1"/>
              <w:jc w:val="center"/>
              <w:rPr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12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C">
            <w:pPr>
              <w:widowControl w:val="1"/>
              <w:jc w:val="center"/>
              <w:rPr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D">
            <w:pPr>
              <w:widowControl w:val="1"/>
              <w:jc w:val="center"/>
              <w:rPr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6E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i.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F">
            <w:pPr>
              <w:widowControl w:val="1"/>
              <w:rPr>
                <w:color w:val="000000"/>
                <w:sz w:val="24"/>
                <w:szCs w:val="24"/>
              </w:rPr>
            </w:pPr>
            <w:bookmarkStart w:colFirst="0" w:colLast="0" w:name="_heading=h.gjdgxs" w:id="0"/>
            <w:bookmarkEnd w:id="0"/>
            <w:r w:rsidDel="00000000" w:rsidR="00000000" w:rsidRPr="00000000">
              <w:rPr>
                <w:rtl w:val="0"/>
              </w:rPr>
              <w:t xml:space="preserve"> Compare and contrast B2C and C2C business models with real-world examples.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0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4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1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2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2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3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73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ii.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4">
            <w:pPr>
              <w:rPr/>
            </w:pPr>
            <w:r w:rsidDel="00000000" w:rsidR="00000000" w:rsidRPr="00000000">
              <w:rPr>
                <w:rtl w:val="0"/>
              </w:rPr>
              <w:t xml:space="preserve">Describe the impact of digital wallets on modern-day e-commerce.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5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4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6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2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7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4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78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iii.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9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  <w:t xml:space="preserve">Discuss the major elements of an effective e-payment system?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A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4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B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2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C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4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7D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iv.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E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  <w:t xml:space="preserve">Discuss the B2B Payment method of business model?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F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4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0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3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1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4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82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Q6.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3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Attempt Any </w:t>
            </w: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One </w:t>
            </w: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Question out of Two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4">
            <w:pPr>
              <w:widowControl w:val="1"/>
              <w:jc w:val="center"/>
              <w:rPr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5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5">
            <w:pPr>
              <w:widowControl w:val="1"/>
              <w:jc w:val="center"/>
              <w:rPr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6">
            <w:pPr>
              <w:widowControl w:val="1"/>
              <w:jc w:val="center"/>
              <w:rPr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87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i.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8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Analyze the key factors that contributed to Alibaba's growth and success in the global e-commerce industry.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9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5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A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2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B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5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8C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ii.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D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  <w:t xml:space="preserve">Explain the risks and security threats involved in online transactions and suggest preventive measures.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E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5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F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3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90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5</w:t>
            </w:r>
          </w:p>
        </w:tc>
      </w:tr>
    </w:tbl>
    <w:p w:rsidR="00000000" w:rsidDel="00000000" w:rsidP="00000000" w:rsidRDefault="00000000" w:rsidRPr="00000000" w14:paraId="00000091">
      <w:pPr>
        <w:rPr/>
      </w:pPr>
      <w:r w:rsidDel="00000000" w:rsidR="00000000" w:rsidRPr="00000000">
        <w:rPr>
          <w:rtl w:val="0"/>
        </w:rPr>
      </w:r>
    </w:p>
    <w:sectPr>
      <w:type w:val="continuous"/>
      <w:pgSz w:h="16840" w:w="11900" w:orient="portrait"/>
      <w:pgMar w:bottom="460" w:top="560" w:left="566" w:right="566" w:header="284" w:footer="268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Georgia"/>
  <w:font w:name="Arial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92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line="14.399999999999999" w:lineRule="auto"/>
      <w:rPr>
        <w:rFonts w:ascii="Arial" w:cs="Arial" w:eastAsia="Arial" w:hAnsi="Arial"/>
        <w:color w:val="000000"/>
        <w:sz w:val="20"/>
        <w:szCs w:val="20"/>
      </w:rPr>
    </w:pPr>
    <w:r w:rsidDel="00000000" w:rsidR="00000000" w:rsidRPr="00000000">
      <w:rPr>
        <w:rtl w:val="0"/>
      </w:rPr>
    </w:r>
    <w:r w:rsidDel="00000000" w:rsidR="00000000" w:rsidRPr="00000000">
      <mc:AlternateContent>
        <mc:Choice Requires="wpg">
          <w:drawing>
            <wp:anchor allowOverlap="1" behindDoc="1" distB="0" distT="0" distL="114300" distR="114300" hidden="0" layoutInCell="1" locked="0" relativeHeight="0" simplePos="0">
              <wp:simplePos x="0" y="0"/>
              <wp:positionH relativeFrom="column">
                <wp:posOffset>6807200</wp:posOffset>
              </wp:positionH>
              <wp:positionV relativeFrom="paragraph">
                <wp:posOffset>10363200</wp:posOffset>
              </wp:positionV>
              <wp:extent cx="211455" cy="158115"/>
              <wp:effectExtent b="0" l="0" r="0" t="0"/>
              <wp:wrapNone/>
              <wp:docPr id="1" name=""/>
              <a:graphic>
                <a:graphicData uri="http://schemas.microsoft.com/office/word/2010/wordprocessingShape">
                  <wps:wsp>
                    <wps:cNvSpPr/>
                    <wps:cNvPr id="2" name="Shape 2"/>
                    <wps:spPr>
                      <a:xfrm>
                        <a:off x="5245035" y="3705705"/>
                        <a:ext cx="201930" cy="1485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000000" w:rsidDel="00000000" w:rsidP="00000000" w:rsidRDefault="00000000" w:rsidRPr="00000000">
                          <w:pPr>
                            <w:spacing w:after="0" w:before="12.999999523162842" w:line="240"/>
                            <w:ind w:left="60" w:right="0" w:firstLine="60"/>
                            <w:jc w:val="left"/>
                            <w:textDirection w:val="btLr"/>
                          </w:pPr>
                          <w:r w:rsidDel="00000000" w:rsidR="00000000" w:rsidRPr="00000000">
                            <w:rPr>
                              <w:rFonts w:ascii="Arial" w:cs="Arial" w:eastAsia="Arial" w:hAnsi="Arial"/>
                              <w:b w:val="0"/>
                              <w:i w:val="0"/>
                              <w:smallCaps w:val="0"/>
                              <w:strike w:val="0"/>
                              <w:color w:val="000000"/>
                              <w:sz w:val="16"/>
                              <w:vertAlign w:val="baseline"/>
                            </w:rPr>
                            <w:t xml:space="preserve"> PAGE 2/ NUMPAGES 2</w:t>
                          </w:r>
                        </w:p>
                      </w:txbxContent>
                    </wps:txbx>
                    <wps:bodyPr anchorCtr="0" anchor="t" bIns="38100" lIns="0" spcFirstLastPara="1" rIns="0" wrap="square" tIns="38100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1" distB="0" distT="0" distL="114300" distR="114300" hidden="0" layoutInCell="1" locked="0" relativeHeight="0" simplePos="0">
              <wp:simplePos x="0" y="0"/>
              <wp:positionH relativeFrom="column">
                <wp:posOffset>6807200</wp:posOffset>
              </wp:positionH>
              <wp:positionV relativeFrom="paragraph">
                <wp:posOffset>10363200</wp:posOffset>
              </wp:positionV>
              <wp:extent cx="211455" cy="158115"/>
              <wp:effectExtent b="0" l="0" r="0" t="0"/>
              <wp:wrapNone/>
              <wp:docPr id="1" name="image1.png"/>
              <a:graphic>
                <a:graphicData uri="http://schemas.openxmlformats.org/drawingml/2006/picture">
                  <pic:pic>
                    <pic:nvPicPr>
                      <pic:cNvPr id="0" name="image1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211455" cy="158115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  <w:r w:rsidDel="00000000" w:rsidR="00000000" w:rsidRPr="00000000">
      <mc:AlternateContent>
        <mc:Choice Requires="wpg">
          <w:drawing>
            <wp:anchor allowOverlap="1" behindDoc="1" distB="0" distT="0" distL="114300" distR="114300" hidden="0" layoutInCell="1" locked="0" relativeHeight="0" simplePos="0">
              <wp:simplePos x="0" y="0"/>
              <wp:positionH relativeFrom="column">
                <wp:posOffset>50801</wp:posOffset>
              </wp:positionH>
              <wp:positionV relativeFrom="paragraph">
                <wp:posOffset>10363200</wp:posOffset>
              </wp:positionV>
              <wp:extent cx="5175250" cy="158115"/>
              <wp:effectExtent b="0" l="0" r="0" t="0"/>
              <wp:wrapNone/>
              <wp:docPr id="2" name=""/>
              <a:graphic>
                <a:graphicData uri="http://schemas.microsoft.com/office/word/2010/wordprocessingShape">
                  <wps:wsp>
                    <wps:cNvSpPr/>
                    <wps:cNvPr id="3" name="Shape 3"/>
                    <wps:spPr>
                      <a:xfrm>
                        <a:off x="2763138" y="3705705"/>
                        <a:ext cx="5165725" cy="1485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000000" w:rsidDel="00000000" w:rsidP="00000000" w:rsidRDefault="00000000" w:rsidRPr="00000000">
                          <w:pPr>
                            <w:spacing w:after="0" w:before="12.999999523162842" w:line="240"/>
                            <w:ind w:left="20" w:right="0" w:firstLine="20"/>
                            <w:jc w:val="left"/>
                            <w:textDirection w:val="btLr"/>
                          </w:pPr>
                          <w:r w:rsidDel="00000000" w:rsidR="00000000" w:rsidRPr="00000000">
                            <w:rPr>
                              <w:rFonts w:ascii="Arial" w:cs="Arial" w:eastAsia="Arial" w:hAnsi="Arial"/>
                              <w:b w:val="0"/>
                              <w:i w:val="0"/>
                              <w:smallCaps w:val="0"/>
                              <w:strike w:val="0"/>
                              <w:color w:val="000000"/>
                              <w:sz w:val="16"/>
                              <w:vertAlign w:val="baseline"/>
                            </w:rPr>
                            <w:t xml:space="preserve">file:///X:/2024-25/Exam 2024-25/P3_UG_60_Mark_A_8_8_B_8_10_C_2_4_HTML_HTML_English_MARK (1).html</w:t>
                          </w:r>
                        </w:p>
                      </w:txbxContent>
                    </wps:txbx>
                    <wps:bodyPr anchorCtr="0" anchor="t" bIns="38100" lIns="0" spcFirstLastPara="1" rIns="0" wrap="square" tIns="38100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1" distB="0" distT="0" distL="114300" distR="114300" hidden="0" layoutInCell="1" locked="0" relativeHeight="0" simplePos="0">
              <wp:simplePos x="0" y="0"/>
              <wp:positionH relativeFrom="column">
                <wp:posOffset>50801</wp:posOffset>
              </wp:positionH>
              <wp:positionV relativeFrom="paragraph">
                <wp:posOffset>10363200</wp:posOffset>
              </wp:positionV>
              <wp:extent cx="5175250" cy="158115"/>
              <wp:effectExtent b="0" l="0" r="0" t="0"/>
              <wp:wrapNone/>
              <wp:docPr id="2" name="image2.png"/>
              <a:graphic>
                <a:graphicData uri="http://schemas.openxmlformats.org/drawingml/2006/picture">
                  <pic:pic>
                    <pic:nvPicPr>
                      <pic:cNvPr id="0" name="image2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5175250" cy="158115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</w:p>
</w:ft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decimal"/>
      <w:lvlText w:val="%1."/>
      <w:lvlJc w:val="left"/>
      <w:pPr>
        <w:ind w:left="348" w:hanging="209"/>
      </w:pPr>
      <w:rPr>
        <w:rFonts w:ascii="Times New Roman" w:cs="Times New Roman" w:eastAsia="Times New Roman" w:hAnsi="Times New Roman"/>
        <w:b w:val="0"/>
        <w:i w:val="0"/>
        <w:sz w:val="22"/>
        <w:szCs w:val="22"/>
      </w:rPr>
    </w:lvl>
    <w:lvl w:ilvl="1">
      <w:start w:val="0"/>
      <w:numFmt w:val="bullet"/>
      <w:lvlText w:val="•"/>
      <w:lvlJc w:val="left"/>
      <w:pPr>
        <w:ind w:left="1382" w:hanging="209.00000000000023"/>
      </w:pPr>
      <w:rPr/>
    </w:lvl>
    <w:lvl w:ilvl="2">
      <w:start w:val="0"/>
      <w:numFmt w:val="bullet"/>
      <w:lvlText w:val="•"/>
      <w:lvlJc w:val="left"/>
      <w:pPr>
        <w:ind w:left="2425" w:hanging="209"/>
      </w:pPr>
      <w:rPr/>
    </w:lvl>
    <w:lvl w:ilvl="3">
      <w:start w:val="0"/>
      <w:numFmt w:val="bullet"/>
      <w:lvlText w:val="•"/>
      <w:lvlJc w:val="left"/>
      <w:pPr>
        <w:ind w:left="3468" w:hanging="208"/>
      </w:pPr>
      <w:rPr/>
    </w:lvl>
    <w:lvl w:ilvl="4">
      <w:start w:val="0"/>
      <w:numFmt w:val="bullet"/>
      <w:lvlText w:val="•"/>
      <w:lvlJc w:val="left"/>
      <w:pPr>
        <w:ind w:left="4510" w:hanging="209"/>
      </w:pPr>
      <w:rPr/>
    </w:lvl>
    <w:lvl w:ilvl="5">
      <w:start w:val="0"/>
      <w:numFmt w:val="bullet"/>
      <w:lvlText w:val="•"/>
      <w:lvlJc w:val="left"/>
      <w:pPr>
        <w:ind w:left="5553" w:hanging="209"/>
      </w:pPr>
      <w:rPr/>
    </w:lvl>
    <w:lvl w:ilvl="6">
      <w:start w:val="0"/>
      <w:numFmt w:val="bullet"/>
      <w:lvlText w:val="•"/>
      <w:lvlJc w:val="left"/>
      <w:pPr>
        <w:ind w:left="6596" w:hanging="209"/>
      </w:pPr>
      <w:rPr/>
    </w:lvl>
    <w:lvl w:ilvl="7">
      <w:start w:val="0"/>
      <w:numFmt w:val="bullet"/>
      <w:lvlText w:val="•"/>
      <w:lvlJc w:val="left"/>
      <w:pPr>
        <w:ind w:left="7639" w:hanging="209"/>
      </w:pPr>
      <w:rPr/>
    </w:lvl>
    <w:lvl w:ilvl="8">
      <w:start w:val="0"/>
      <w:numFmt w:val="bullet"/>
      <w:lvlText w:val="•"/>
      <w:lvlJc w:val="left"/>
      <w:pPr>
        <w:ind w:left="8681" w:hanging="209"/>
      </w:pPr>
      <w:rPr/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sz w:val="22"/>
        <w:szCs w:val="22"/>
        <w:lang w:val="en-US"/>
      </w:rPr>
    </w:rPrDefault>
    <w:pPrDefault>
      <w:pPr>
        <w:widowControl w:val="0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uiPriority w:val="1"/>
    <w:qFormat w:val="1"/>
    <w:rsid w:val="00756E89"/>
  </w:style>
  <w:style w:type="paragraph" w:styleId="Heading1">
    <w:name w:val="heading 1"/>
    <w:basedOn w:val="Normal"/>
    <w:next w:val="Normal"/>
    <w:rsid w:val="00756E89"/>
    <w:pPr>
      <w:keepNext w:val="1"/>
      <w:keepLines w:val="1"/>
      <w:spacing w:after="120" w:before="480"/>
      <w:outlineLvl w:val="0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rsid w:val="00756E89"/>
    <w:pPr>
      <w:keepNext w:val="1"/>
      <w:keepLines w:val="1"/>
      <w:spacing w:after="80" w:before="360"/>
      <w:outlineLvl w:val="1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rsid w:val="00756E89"/>
    <w:pPr>
      <w:keepNext w:val="1"/>
      <w:keepLines w:val="1"/>
      <w:spacing w:after="80" w:before="280"/>
      <w:outlineLvl w:val="2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rsid w:val="00756E89"/>
    <w:pPr>
      <w:keepNext w:val="1"/>
      <w:keepLines w:val="1"/>
      <w:spacing w:after="40" w:before="240"/>
      <w:outlineLvl w:val="3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rsid w:val="00756E89"/>
    <w:pPr>
      <w:keepNext w:val="1"/>
      <w:keepLines w:val="1"/>
      <w:spacing w:after="40" w:before="220"/>
      <w:outlineLvl w:val="4"/>
    </w:pPr>
    <w:rPr>
      <w:b w:val="1"/>
    </w:rPr>
  </w:style>
  <w:style w:type="paragraph" w:styleId="Heading6">
    <w:name w:val="heading 6"/>
    <w:basedOn w:val="Normal"/>
    <w:next w:val="Normal"/>
    <w:rsid w:val="00756E89"/>
    <w:pPr>
      <w:keepNext w:val="1"/>
      <w:keepLines w:val="1"/>
      <w:spacing w:after="40" w:before="200"/>
      <w:outlineLvl w:val="5"/>
    </w:pPr>
    <w:rPr>
      <w:b w:val="1"/>
      <w:sz w:val="20"/>
      <w:szCs w:val="20"/>
    </w:rPr>
  </w:style>
  <w:style w:type="character" w:styleId="DefaultParagraphFont" w:default="1">
    <w:name w:val="Default Paragraph Font"/>
    <w:uiPriority w:val="1"/>
    <w:semiHidden w:val="1"/>
    <w:unhideWhenUsed w:val="1"/>
  </w:style>
  <w:style w:type="table" w:styleId="TableNormal" w:default="1">
    <w:name w:val="Normal Table"/>
    <w:uiPriority w:val="99"/>
    <w:semiHidden w:val="1"/>
    <w:unhideWhenUsed w:val="1"/>
    <w:qFormat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oList" w:default="1">
    <w:name w:val="No List"/>
    <w:uiPriority w:val="99"/>
    <w:semiHidden w:val="1"/>
    <w:unhideWhenUsed w:val="1"/>
  </w:style>
  <w:style w:type="paragraph" w:styleId="Title">
    <w:name w:val="Title"/>
    <w:basedOn w:val="Normal"/>
    <w:next w:val="Normal"/>
    <w:rsid w:val="00756E89"/>
    <w:pPr>
      <w:keepNext w:val="1"/>
      <w:keepLines w:val="1"/>
      <w:spacing w:after="120" w:before="480"/>
    </w:pPr>
    <w:rPr>
      <w:b w:val="1"/>
      <w:sz w:val="72"/>
      <w:szCs w:val="72"/>
    </w:rPr>
  </w:style>
  <w:style w:type="paragraph" w:styleId="BodyText">
    <w:name w:val="Body Text"/>
    <w:basedOn w:val="Normal"/>
    <w:uiPriority w:val="1"/>
    <w:qFormat w:val="1"/>
    <w:rsid w:val="00756E89"/>
    <w:pPr>
      <w:spacing w:before="14"/>
    </w:pPr>
    <w:rPr>
      <w:rFonts w:ascii="Arial MT" w:cs="Arial MT" w:eastAsia="Arial MT" w:hAnsi="Arial MT"/>
      <w:sz w:val="16"/>
      <w:szCs w:val="16"/>
    </w:rPr>
  </w:style>
  <w:style w:type="paragraph" w:styleId="ListParagraph">
    <w:name w:val="List Paragraph"/>
    <w:basedOn w:val="Normal"/>
    <w:uiPriority w:val="34"/>
    <w:qFormat w:val="1"/>
    <w:rsid w:val="00756E89"/>
    <w:pPr>
      <w:spacing w:before="5"/>
      <w:ind w:left="347" w:hanging="220"/>
    </w:pPr>
  </w:style>
  <w:style w:type="paragraph" w:styleId="TableParagraph" w:customStyle="1">
    <w:name w:val="Table Paragraph"/>
    <w:basedOn w:val="Normal"/>
    <w:uiPriority w:val="1"/>
    <w:qFormat w:val="1"/>
    <w:rsid w:val="00756E89"/>
    <w:pPr>
      <w:spacing w:before="118"/>
    </w:pPr>
  </w:style>
  <w:style w:type="paragraph" w:styleId="Header">
    <w:name w:val="header"/>
    <w:basedOn w:val="Normal"/>
    <w:link w:val="HeaderChar"/>
    <w:uiPriority w:val="99"/>
    <w:unhideWhenUsed w:val="1"/>
    <w:rsid w:val="004A19F2"/>
    <w:pPr>
      <w:tabs>
        <w:tab w:val="center" w:pos="4513"/>
        <w:tab w:val="right" w:pos="9026"/>
      </w:tabs>
    </w:pPr>
  </w:style>
  <w:style w:type="character" w:styleId="HeaderChar" w:customStyle="1">
    <w:name w:val="Header Char"/>
    <w:basedOn w:val="DefaultParagraphFont"/>
    <w:link w:val="Header"/>
    <w:uiPriority w:val="99"/>
    <w:rsid w:val="004A19F2"/>
    <w:rPr>
      <w:rFonts w:ascii="Times New Roman" w:cs="Times New Roman" w:eastAsia="Times New Roman" w:hAnsi="Times New Roman"/>
    </w:rPr>
  </w:style>
  <w:style w:type="paragraph" w:styleId="Footer">
    <w:name w:val="footer"/>
    <w:basedOn w:val="Normal"/>
    <w:link w:val="FooterChar"/>
    <w:uiPriority w:val="99"/>
    <w:unhideWhenUsed w:val="1"/>
    <w:rsid w:val="004A19F2"/>
    <w:pPr>
      <w:tabs>
        <w:tab w:val="center" w:pos="4513"/>
        <w:tab w:val="right" w:pos="9026"/>
      </w:tabs>
    </w:pPr>
  </w:style>
  <w:style w:type="character" w:styleId="FooterChar" w:customStyle="1">
    <w:name w:val="Footer Char"/>
    <w:basedOn w:val="DefaultParagraphFont"/>
    <w:link w:val="Footer"/>
    <w:uiPriority w:val="99"/>
    <w:rsid w:val="004A19F2"/>
    <w:rPr>
      <w:rFonts w:ascii="Times New Roman" w:cs="Times New Roman" w:eastAsia="Times New Roman" w:hAnsi="Times New Roman"/>
    </w:rPr>
  </w:style>
  <w:style w:type="paragraph" w:styleId="Subtitle">
    <w:name w:val="Subtitle"/>
    <w:basedOn w:val="Normal"/>
    <w:next w:val="Normal"/>
    <w:rsid w:val="00756E89"/>
    <w:pPr>
      <w:keepNext w:val="1"/>
      <w:keepLines w:val="1"/>
      <w:spacing w:after="80" w:before="360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a" w:customStyle="1">
    <w:basedOn w:val="TableNormal"/>
    <w:rsid w:val="00756E89"/>
    <w:tblPr>
      <w:tblStyleRowBandSize w:val="1"/>
      <w:tblStyleColBandSize w:val="1"/>
      <w:tblInd w:w="0.0" w:type="dxa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a0" w:customStyle="1">
    <w:basedOn w:val="TableNormal"/>
    <w:rsid w:val="00756E89"/>
    <w:tblPr>
      <w:tblStyleRowBandSize w:val="1"/>
      <w:tblStyleColBandSize w:val="1"/>
      <w:tblInd w:w="0.0" w:type="dxa"/>
      <w:tblCellMar>
        <w:top w:w="0.0" w:type="dxa"/>
        <w:left w:w="115.0" w:type="dxa"/>
        <w:bottom w:w="0.0" w:type="dxa"/>
        <w:right w:w="115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footer" Target="footer1.xml"/></Relationships>
</file>

<file path=word/_rels/foot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MITKQXk2/BtGJN/jSJix+bIYmLA==">CgMxLjAyCGguZ2pkZ3hzOAByITFNNjBFTW5yR09UWjhFWEx1SEpyWDc4a2lRT2x6Zi03bg==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2025-03-04T04:17:00Z</dcterms:created>
  <dc:creator>Prof. MAHENDRA BHAGABHAI PATEL</dc:creator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2025-01-17T00:00:00Z</vt:filetime>
  </property>
  <property fmtid="{D5CDD505-2E9C-101B-9397-08002B2CF9AE}" pid="3" name="Creator">
    <vt:lpwstr>Mozilla/5.0 (Windows NT 10.0; Win64; x64) AppleWebKit/537.36 (KHTML, like Gecko) Chrome/131.0.0.0 Safari/537.36</vt:lpwstr>
  </property>
  <property fmtid="{D5CDD505-2E9C-101B-9397-08002B2CF9AE}" pid="4" name="LastSaved">
    <vt:filetime>2025-01-17T00:00:00Z</vt:filetime>
  </property>
  <property fmtid="{D5CDD505-2E9C-101B-9397-08002B2CF9AE}" pid="5" name="Producer">
    <vt:lpwstr>Skia/PDF m131</vt:lpwstr>
  </property>
</Properties>
</file>