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7C82" w:rsidRDefault="00287C82">
      <w:pPr>
        <w:spacing w:before="0" w:after="0"/>
        <w:rPr>
          <w:rFonts w:ascii="Times New Roman" w:eastAsia="Times New Roman" w:hAnsi="Times New Roman" w:cs="Times New Roman"/>
          <w:b/>
          <w:sz w:val="18"/>
          <w:szCs w:val="18"/>
        </w:rPr>
      </w:pPr>
    </w:p>
    <w:p w:rsidR="00287C82" w:rsidRDefault="00463BCA">
      <w:pPr>
        <w:spacing w:before="0" w:after="0"/>
        <w:rPr>
          <w:rFonts w:ascii="Times New Roman" w:eastAsia="Times New Roman" w:hAnsi="Times New Roman" w:cs="Times New Roman"/>
          <w:b/>
          <w:sz w:val="18"/>
          <w:szCs w:val="18"/>
        </w:rPr>
      </w:pPr>
      <w:r>
        <w:rPr>
          <w:rFonts w:ascii="Times New Roman" w:eastAsia="Times New Roman" w:hAnsi="Times New Roman" w:cs="Times New Roman"/>
          <w:b/>
          <w:sz w:val="18"/>
          <w:szCs w:val="18"/>
        </w:rPr>
        <w:t>Seat No</w:t>
      </w:r>
      <w:proofErr w:type="gramStart"/>
      <w:r>
        <w:rPr>
          <w:rFonts w:ascii="Times New Roman" w:eastAsia="Times New Roman" w:hAnsi="Times New Roman" w:cs="Times New Roman"/>
          <w:b/>
          <w:sz w:val="18"/>
          <w:szCs w:val="18"/>
        </w:rPr>
        <w:t>:_</w:t>
      </w:r>
      <w:proofErr w:type="gramEnd"/>
      <w:r>
        <w:rPr>
          <w:rFonts w:ascii="Times New Roman" w:eastAsia="Times New Roman" w:hAnsi="Times New Roman" w:cs="Times New Roman"/>
          <w:b/>
          <w:sz w:val="18"/>
          <w:szCs w:val="18"/>
        </w:rPr>
        <w:t>_____________</w:t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  <w:t>Enrollment No:______________</w:t>
      </w:r>
    </w:p>
    <w:p w:rsidR="00287C82" w:rsidRDefault="00463BCA">
      <w:pPr>
        <w:spacing w:before="0"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PARUL UNIVERSITY</w:t>
      </w:r>
    </w:p>
    <w:p w:rsidR="00287C82" w:rsidRDefault="00463BCA">
      <w:pPr>
        <w:spacing w:before="0"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FACULTY OF PHYSIOTHERAPY</w:t>
      </w:r>
    </w:p>
    <w:p w:rsidR="00287C82" w:rsidRDefault="00463BCA">
      <w:pPr>
        <w:spacing w:before="0"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MPT, Examination (</w:t>
      </w:r>
      <w:r w:rsidR="009921EB">
        <w:rPr>
          <w:rFonts w:ascii="Times New Roman" w:eastAsia="Times New Roman" w:hAnsi="Times New Roman" w:cs="Times New Roman"/>
          <w:b/>
        </w:rPr>
        <w:t>April</w:t>
      </w:r>
      <w:r>
        <w:rPr>
          <w:rFonts w:ascii="Times New Roman" w:eastAsia="Times New Roman" w:hAnsi="Times New Roman" w:cs="Times New Roman"/>
          <w:b/>
        </w:rPr>
        <w:t xml:space="preserve"> - </w:t>
      </w:r>
      <w:r w:rsidR="009921EB">
        <w:rPr>
          <w:rFonts w:ascii="Times New Roman" w:eastAsia="Times New Roman" w:hAnsi="Times New Roman" w:cs="Times New Roman"/>
          <w:b/>
        </w:rPr>
        <w:t>2023</w:t>
      </w:r>
      <w:r>
        <w:rPr>
          <w:rFonts w:ascii="Times New Roman" w:eastAsia="Times New Roman" w:hAnsi="Times New Roman" w:cs="Times New Roman"/>
          <w:b/>
        </w:rPr>
        <w:t>)</w:t>
      </w:r>
    </w:p>
    <w:p w:rsidR="00287C82" w:rsidRDefault="00463BCA">
      <w:pPr>
        <w:spacing w:before="0"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Year: </w:t>
      </w:r>
      <w:r w:rsidR="009921EB">
        <w:rPr>
          <w:rFonts w:ascii="Times New Roman" w:eastAsia="Times New Roman" w:hAnsi="Times New Roman" w:cs="Times New Roman"/>
          <w:b/>
        </w:rPr>
        <w:t>2</w:t>
      </w:r>
      <w:proofErr w:type="gramStart"/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 w:rsidR="003713D2"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>Date</w:t>
      </w:r>
      <w:proofErr w:type="gramEnd"/>
      <w:r>
        <w:rPr>
          <w:rFonts w:ascii="Times New Roman" w:eastAsia="Times New Roman" w:hAnsi="Times New Roman" w:cs="Times New Roman"/>
          <w:b/>
        </w:rPr>
        <w:t xml:space="preserve">: </w:t>
      </w:r>
    </w:p>
    <w:p w:rsidR="00287C82" w:rsidRDefault="00463BCA">
      <w:pPr>
        <w:spacing w:before="0"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Subject Code</w:t>
      </w:r>
      <w:proofErr w:type="gramStart"/>
      <w:r>
        <w:rPr>
          <w:rFonts w:ascii="Times New Roman" w:eastAsia="Times New Roman" w:hAnsi="Times New Roman" w:cs="Times New Roman"/>
          <w:b/>
        </w:rPr>
        <w:t>:</w:t>
      </w:r>
      <w:r>
        <w:rPr>
          <w:rFonts w:ascii="Cambria" w:eastAsia="Cambria" w:hAnsi="Cambria" w:cs="Cambria"/>
          <w:b/>
        </w:rPr>
        <w:t>072</w:t>
      </w:r>
      <w:r w:rsidR="009921EB">
        <w:rPr>
          <w:rFonts w:ascii="Cambria" w:eastAsia="Cambria" w:hAnsi="Cambria" w:cs="Cambria"/>
          <w:b/>
        </w:rPr>
        <w:t>08201</w:t>
      </w:r>
      <w:proofErr w:type="gramEnd"/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 w:rsidR="003713D2">
        <w:rPr>
          <w:rFonts w:ascii="Times New Roman" w:eastAsia="Times New Roman" w:hAnsi="Times New Roman" w:cs="Times New Roman"/>
          <w:b/>
        </w:rPr>
        <w:tab/>
      </w:r>
      <w:r w:rsidR="003713D2">
        <w:rPr>
          <w:rFonts w:ascii="Times New Roman" w:eastAsia="Times New Roman" w:hAnsi="Times New Roman" w:cs="Times New Roman"/>
          <w:b/>
        </w:rPr>
        <w:tab/>
      </w:r>
      <w:r w:rsidR="003713D2"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 xml:space="preserve">Time: 3 </w:t>
      </w:r>
      <w:r w:rsidR="00AA68A7">
        <w:rPr>
          <w:rFonts w:ascii="Times New Roman" w:eastAsia="Times New Roman" w:hAnsi="Times New Roman" w:cs="Times New Roman"/>
          <w:b/>
        </w:rPr>
        <w:t>Hours</w:t>
      </w:r>
    </w:p>
    <w:p w:rsidR="00287C82" w:rsidRDefault="00463BCA">
      <w:pPr>
        <w:pBdr>
          <w:bottom w:val="single" w:sz="6" w:space="0" w:color="000000"/>
        </w:pBdr>
        <w:spacing w:before="0"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Subject Name: </w:t>
      </w:r>
      <w:r w:rsidR="001519FD">
        <w:rPr>
          <w:rFonts w:ascii="Times New Roman" w:eastAsia="Times New Roman" w:hAnsi="Times New Roman" w:cs="Times New Roman"/>
          <w:b/>
        </w:rPr>
        <w:t xml:space="preserve">Elective- Master of </w:t>
      </w:r>
      <w:r w:rsidR="009921EB">
        <w:rPr>
          <w:rFonts w:ascii="Times New Roman" w:eastAsia="Times New Roman" w:hAnsi="Times New Roman" w:cs="Times New Roman"/>
          <w:b/>
          <w:sz w:val="24"/>
          <w:szCs w:val="24"/>
        </w:rPr>
        <w:t>Physiotherapy in Musculoskeletal and Sport</w:t>
      </w:r>
      <w:r w:rsidR="009921EB">
        <w:rPr>
          <w:rFonts w:ascii="Times New Roman" w:eastAsia="Times New Roman" w:hAnsi="Times New Roman" w:cs="Times New Roman"/>
          <w:b/>
        </w:rPr>
        <w:t>s</w:t>
      </w:r>
      <w:r w:rsidR="003713D2"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>Total Marks: 70</w:t>
      </w:r>
    </w:p>
    <w:p w:rsidR="00287C82" w:rsidRDefault="00463BCA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Instructions:</w:t>
      </w:r>
    </w:p>
    <w:p w:rsidR="00287C82" w:rsidRDefault="00463BCA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 All questions are mandatory</w:t>
      </w:r>
    </w:p>
    <w:p w:rsidR="00287C82" w:rsidRDefault="00463BCA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2. Figures to the right indicate full marks.</w:t>
      </w:r>
    </w:p>
    <w:p w:rsidR="00287C82" w:rsidRDefault="00463BCA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 Draw </w:t>
      </w:r>
      <w:r w:rsidR="00AA68A7">
        <w:rPr>
          <w:rFonts w:ascii="Times New Roman" w:eastAsia="Times New Roman" w:hAnsi="Times New Roman" w:cs="Times New Roman"/>
        </w:rPr>
        <w:t xml:space="preserve">a </w:t>
      </w:r>
      <w:r>
        <w:rPr>
          <w:rFonts w:ascii="Times New Roman" w:eastAsia="Times New Roman" w:hAnsi="Times New Roman" w:cs="Times New Roman"/>
        </w:rPr>
        <w:t>Diagram wherever necessary.</w:t>
      </w:r>
    </w:p>
    <w:p w:rsidR="00287C82" w:rsidRDefault="00463BCA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4. Write separate sections on separate answer sheets.</w:t>
      </w:r>
    </w:p>
    <w:tbl>
      <w:tblPr>
        <w:tblStyle w:val="a"/>
        <w:tblW w:w="10678" w:type="dxa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614"/>
        <w:gridCol w:w="26"/>
        <w:gridCol w:w="7742"/>
        <w:gridCol w:w="935"/>
        <w:gridCol w:w="1361"/>
      </w:tblGrid>
      <w:tr w:rsidR="00287C82">
        <w:trPr>
          <w:trHeight w:val="494"/>
        </w:trPr>
        <w:tc>
          <w:tcPr>
            <w:tcW w:w="9318" w:type="dxa"/>
            <w:gridSpan w:val="4"/>
            <w:vAlign w:val="center"/>
          </w:tcPr>
          <w:p w:rsidR="00287C82" w:rsidRDefault="00463B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SECTION- A</w:t>
            </w:r>
          </w:p>
        </w:tc>
        <w:tc>
          <w:tcPr>
            <w:tcW w:w="1361" w:type="dxa"/>
            <w:vAlign w:val="center"/>
          </w:tcPr>
          <w:p w:rsidR="00287C82" w:rsidRDefault="00463B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CO</w:t>
            </w:r>
          </w:p>
        </w:tc>
      </w:tr>
      <w:tr w:rsidR="00287C82" w:rsidTr="005C7D5C">
        <w:trPr>
          <w:trHeight w:val="1663"/>
        </w:trPr>
        <w:tc>
          <w:tcPr>
            <w:tcW w:w="640" w:type="dxa"/>
            <w:gridSpan w:val="2"/>
            <w:vAlign w:val="center"/>
          </w:tcPr>
          <w:p w:rsidR="00287C82" w:rsidRDefault="00463B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Q.1</w:t>
            </w:r>
          </w:p>
        </w:tc>
        <w:tc>
          <w:tcPr>
            <w:tcW w:w="7743" w:type="dxa"/>
            <w:vAlign w:val="center"/>
          </w:tcPr>
          <w:p w:rsidR="00916F78" w:rsidRPr="00916F78" w:rsidRDefault="00F703A4" w:rsidP="005C7D5C">
            <w:pPr>
              <w:pStyle w:val="NormalWeb"/>
              <w:jc w:val="both"/>
              <w:rPr>
                <w:rFonts w:ascii="Times" w:hAnsi="Times"/>
                <w:sz w:val="22"/>
                <w:szCs w:val="22"/>
              </w:rPr>
            </w:pPr>
            <w:r>
              <w:rPr>
                <w:rFonts w:ascii="Times" w:hAnsi="Times"/>
                <w:sz w:val="22"/>
                <w:szCs w:val="22"/>
              </w:rPr>
              <w:t xml:space="preserve">The 25-year-old </w:t>
            </w:r>
            <w:r w:rsidR="00916F78">
              <w:rPr>
                <w:rFonts w:ascii="Times" w:hAnsi="Times"/>
                <w:sz w:val="22"/>
                <w:szCs w:val="22"/>
              </w:rPr>
              <w:t>Volleyball</w:t>
            </w:r>
            <w:r>
              <w:rPr>
                <w:rFonts w:ascii="Times" w:hAnsi="Times"/>
                <w:sz w:val="22"/>
                <w:szCs w:val="22"/>
              </w:rPr>
              <w:t xml:space="preserve"> player has developed pain in the </w:t>
            </w:r>
            <w:r w:rsidR="00916F78">
              <w:rPr>
                <w:rFonts w:ascii="Times" w:hAnsi="Times"/>
                <w:sz w:val="22"/>
                <w:szCs w:val="22"/>
              </w:rPr>
              <w:t>left</w:t>
            </w:r>
            <w:r>
              <w:rPr>
                <w:rFonts w:ascii="Times" w:hAnsi="Times"/>
                <w:sz w:val="22"/>
                <w:szCs w:val="22"/>
              </w:rPr>
              <w:t xml:space="preserve"> shoulder, for 15 days. </w:t>
            </w:r>
            <w:r w:rsidR="00A21507">
              <w:rPr>
                <w:rFonts w:ascii="Times" w:hAnsi="Times"/>
                <w:sz w:val="22"/>
                <w:szCs w:val="22"/>
              </w:rPr>
              <w:t>While performing</w:t>
            </w:r>
            <w:r>
              <w:rPr>
                <w:rFonts w:ascii="Times" w:hAnsi="Times"/>
                <w:sz w:val="22"/>
                <w:szCs w:val="22"/>
              </w:rPr>
              <w:t xml:space="preserve"> overhead activities. The </w:t>
            </w:r>
            <w:r w:rsidR="00A21507">
              <w:rPr>
                <w:rFonts w:ascii="Times" w:hAnsi="Times"/>
                <w:sz w:val="22"/>
                <w:szCs w:val="22"/>
              </w:rPr>
              <w:t>belly press test</w:t>
            </w:r>
            <w:r>
              <w:rPr>
                <w:rFonts w:ascii="Times" w:hAnsi="Times"/>
                <w:sz w:val="22"/>
                <w:szCs w:val="22"/>
              </w:rPr>
              <w:t xml:space="preserve"> is positive. The player developed a faulty posture after the pain incident. Write down the key points of the assessment. Check for differential diagnosis according to condition. Discuss short-term plans and long-term plans for physiotherapy management.</w:t>
            </w:r>
          </w:p>
        </w:tc>
        <w:tc>
          <w:tcPr>
            <w:tcW w:w="935" w:type="dxa"/>
            <w:vAlign w:val="center"/>
          </w:tcPr>
          <w:p w:rsidR="00287C82" w:rsidRDefault="00463B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(15)</w:t>
            </w:r>
          </w:p>
        </w:tc>
        <w:tc>
          <w:tcPr>
            <w:tcW w:w="1361" w:type="dxa"/>
            <w:vAlign w:val="center"/>
          </w:tcPr>
          <w:p w:rsidR="00287C82" w:rsidRDefault="003713D2" w:rsidP="00755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CO4</w:t>
            </w:r>
          </w:p>
        </w:tc>
      </w:tr>
      <w:tr w:rsidR="00287C82" w:rsidTr="005C7D5C">
        <w:trPr>
          <w:trHeight w:val="836"/>
        </w:trPr>
        <w:tc>
          <w:tcPr>
            <w:tcW w:w="640" w:type="dxa"/>
            <w:gridSpan w:val="2"/>
            <w:vAlign w:val="center"/>
          </w:tcPr>
          <w:p w:rsidR="00287C82" w:rsidRDefault="00463B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Q.2</w:t>
            </w:r>
          </w:p>
        </w:tc>
        <w:tc>
          <w:tcPr>
            <w:tcW w:w="7743" w:type="dxa"/>
            <w:vAlign w:val="center"/>
          </w:tcPr>
          <w:p w:rsidR="00287C82" w:rsidRPr="00F06596" w:rsidRDefault="00F06596" w:rsidP="00F06596">
            <w:pPr>
              <w:pStyle w:val="NormalWeb"/>
              <w:jc w:val="both"/>
            </w:pPr>
            <w:r>
              <w:rPr>
                <w:rFonts w:ascii="TimesNewRomanPSMT" w:hAnsi="TimesNewRomanPSMT"/>
              </w:rPr>
              <w:t xml:space="preserve">Describe the </w:t>
            </w:r>
            <w:r w:rsidR="00F703A4">
              <w:rPr>
                <w:rFonts w:ascii="TimesNewRomanPSMT" w:hAnsi="TimesNewRomanPSMT"/>
              </w:rPr>
              <w:t>assessment and management</w:t>
            </w:r>
            <w:r>
              <w:rPr>
                <w:rFonts w:ascii="TimesNewRomanPSMT" w:hAnsi="TimesNewRomanPSMT"/>
              </w:rPr>
              <w:t xml:space="preserve"> of rotator cuff injuries</w:t>
            </w:r>
            <w:r w:rsidR="00F703A4">
              <w:rPr>
                <w:rFonts w:ascii="TimesNewRomanPSMT" w:hAnsi="TimesNewRomanPSMT"/>
              </w:rPr>
              <w:t xml:space="preserve"> with special test</w:t>
            </w:r>
            <w:r>
              <w:rPr>
                <w:rFonts w:ascii="TimesNewRomanPSMT" w:hAnsi="TimesNewRomanPSMT"/>
              </w:rPr>
              <w:t>.</w:t>
            </w:r>
          </w:p>
        </w:tc>
        <w:tc>
          <w:tcPr>
            <w:tcW w:w="935" w:type="dxa"/>
            <w:vAlign w:val="center"/>
          </w:tcPr>
          <w:p w:rsidR="00287C82" w:rsidRDefault="00463B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(15)</w:t>
            </w:r>
          </w:p>
        </w:tc>
        <w:tc>
          <w:tcPr>
            <w:tcW w:w="1361" w:type="dxa"/>
            <w:vAlign w:val="center"/>
          </w:tcPr>
          <w:p w:rsidR="00287C82" w:rsidRDefault="003713D2" w:rsidP="00755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CO3</w:t>
            </w:r>
          </w:p>
        </w:tc>
      </w:tr>
      <w:tr w:rsidR="00287C82">
        <w:trPr>
          <w:trHeight w:val="556"/>
        </w:trPr>
        <w:tc>
          <w:tcPr>
            <w:tcW w:w="9318" w:type="dxa"/>
            <w:gridSpan w:val="4"/>
            <w:vAlign w:val="center"/>
          </w:tcPr>
          <w:p w:rsidR="00287C82" w:rsidRDefault="00463B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SECTION- B</w:t>
            </w:r>
          </w:p>
        </w:tc>
        <w:tc>
          <w:tcPr>
            <w:tcW w:w="1361" w:type="dxa"/>
            <w:vAlign w:val="center"/>
          </w:tcPr>
          <w:p w:rsidR="00287C82" w:rsidRDefault="00287C82" w:rsidP="00755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</w:tr>
      <w:tr w:rsidR="00287C82">
        <w:trPr>
          <w:trHeight w:val="494"/>
        </w:trPr>
        <w:tc>
          <w:tcPr>
            <w:tcW w:w="614" w:type="dxa"/>
            <w:vAlign w:val="center"/>
          </w:tcPr>
          <w:p w:rsidR="00287C82" w:rsidRDefault="00463B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Q.3</w:t>
            </w:r>
          </w:p>
        </w:tc>
        <w:tc>
          <w:tcPr>
            <w:tcW w:w="7769" w:type="dxa"/>
            <w:gridSpan w:val="2"/>
            <w:vAlign w:val="center"/>
          </w:tcPr>
          <w:p w:rsidR="00287C82" w:rsidRDefault="00463B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Short Notes</w:t>
            </w:r>
          </w:p>
        </w:tc>
        <w:tc>
          <w:tcPr>
            <w:tcW w:w="935" w:type="dxa"/>
            <w:vAlign w:val="center"/>
          </w:tcPr>
          <w:p w:rsidR="00287C82" w:rsidRDefault="00287C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361" w:type="dxa"/>
            <w:vAlign w:val="center"/>
          </w:tcPr>
          <w:p w:rsidR="00287C82" w:rsidRDefault="00287C82" w:rsidP="00755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287C82">
        <w:trPr>
          <w:trHeight w:val="494"/>
        </w:trPr>
        <w:tc>
          <w:tcPr>
            <w:tcW w:w="614" w:type="dxa"/>
            <w:vAlign w:val="center"/>
          </w:tcPr>
          <w:p w:rsidR="00287C82" w:rsidRDefault="00463B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(a)</w:t>
            </w:r>
          </w:p>
        </w:tc>
        <w:tc>
          <w:tcPr>
            <w:tcW w:w="7769" w:type="dxa"/>
            <w:gridSpan w:val="2"/>
            <w:vAlign w:val="center"/>
          </w:tcPr>
          <w:p w:rsidR="00287C82" w:rsidRPr="00F06596" w:rsidRDefault="00F06596" w:rsidP="00F06596">
            <w:pPr>
              <w:pStyle w:val="NormalWeb"/>
            </w:pPr>
            <w:r>
              <w:rPr>
                <w:rFonts w:ascii="TimesNewRomanPSMT" w:hAnsi="TimesNewRomanPSMT"/>
                <w:sz w:val="22"/>
                <w:szCs w:val="22"/>
              </w:rPr>
              <w:t xml:space="preserve">Role of Aquatic Rehabilitation in Sports Injury. </w:t>
            </w:r>
          </w:p>
        </w:tc>
        <w:tc>
          <w:tcPr>
            <w:tcW w:w="935" w:type="dxa"/>
            <w:vAlign w:val="center"/>
          </w:tcPr>
          <w:p w:rsidR="00287C82" w:rsidRDefault="00463BCA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(10)</w:t>
            </w:r>
          </w:p>
        </w:tc>
        <w:tc>
          <w:tcPr>
            <w:tcW w:w="1361" w:type="dxa"/>
            <w:vAlign w:val="center"/>
          </w:tcPr>
          <w:p w:rsidR="00287C82" w:rsidRDefault="003713D2" w:rsidP="007555B0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CO3</w:t>
            </w:r>
          </w:p>
        </w:tc>
      </w:tr>
      <w:tr w:rsidR="00287C82">
        <w:trPr>
          <w:trHeight w:val="494"/>
        </w:trPr>
        <w:tc>
          <w:tcPr>
            <w:tcW w:w="614" w:type="dxa"/>
            <w:vAlign w:val="center"/>
          </w:tcPr>
          <w:p w:rsidR="00287C82" w:rsidRDefault="00463B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(b)</w:t>
            </w:r>
          </w:p>
        </w:tc>
        <w:tc>
          <w:tcPr>
            <w:tcW w:w="7769" w:type="dxa"/>
            <w:gridSpan w:val="2"/>
            <w:vAlign w:val="center"/>
          </w:tcPr>
          <w:p w:rsidR="00287C82" w:rsidRPr="00F06596" w:rsidRDefault="00F06596" w:rsidP="00F06596">
            <w:pPr>
              <w:pStyle w:val="NormalWeb"/>
            </w:pPr>
            <w:r>
              <w:rPr>
                <w:rFonts w:ascii="Times" w:hAnsi="Times"/>
                <w:sz w:val="22"/>
                <w:szCs w:val="22"/>
              </w:rPr>
              <w:t xml:space="preserve">Discuss principles of </w:t>
            </w:r>
            <w:proofErr w:type="spellStart"/>
            <w:r>
              <w:rPr>
                <w:rFonts w:ascii="Times" w:hAnsi="Times"/>
                <w:sz w:val="22"/>
                <w:szCs w:val="22"/>
              </w:rPr>
              <w:t>Mckenzie</w:t>
            </w:r>
            <w:proofErr w:type="spellEnd"/>
            <w:r>
              <w:rPr>
                <w:rFonts w:ascii="Times" w:hAnsi="Times"/>
                <w:sz w:val="22"/>
                <w:szCs w:val="22"/>
              </w:rPr>
              <w:t xml:space="preserve"> exercise and its different approaches for back pain improvement. </w:t>
            </w:r>
          </w:p>
        </w:tc>
        <w:tc>
          <w:tcPr>
            <w:tcW w:w="935" w:type="dxa"/>
            <w:vAlign w:val="center"/>
          </w:tcPr>
          <w:p w:rsidR="00287C82" w:rsidRDefault="00463BCA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(10)</w:t>
            </w:r>
          </w:p>
        </w:tc>
        <w:tc>
          <w:tcPr>
            <w:tcW w:w="1361" w:type="dxa"/>
            <w:vAlign w:val="center"/>
          </w:tcPr>
          <w:p w:rsidR="00287C82" w:rsidRDefault="003713D2" w:rsidP="007555B0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CO2</w:t>
            </w:r>
          </w:p>
        </w:tc>
      </w:tr>
      <w:tr w:rsidR="00287C82">
        <w:trPr>
          <w:trHeight w:val="494"/>
        </w:trPr>
        <w:tc>
          <w:tcPr>
            <w:tcW w:w="614" w:type="dxa"/>
            <w:vAlign w:val="center"/>
          </w:tcPr>
          <w:p w:rsidR="00287C82" w:rsidRDefault="00463B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(c)</w:t>
            </w:r>
          </w:p>
        </w:tc>
        <w:tc>
          <w:tcPr>
            <w:tcW w:w="7769" w:type="dxa"/>
            <w:gridSpan w:val="2"/>
            <w:vAlign w:val="center"/>
          </w:tcPr>
          <w:p w:rsidR="00287C82" w:rsidRPr="00F06596" w:rsidRDefault="00F06596" w:rsidP="00F06596">
            <w:pPr>
              <w:pStyle w:val="NormalWeb"/>
            </w:pPr>
            <w:r>
              <w:rPr>
                <w:rFonts w:ascii="Times" w:hAnsi="Times"/>
                <w:sz w:val="22"/>
                <w:szCs w:val="22"/>
              </w:rPr>
              <w:t>Write in detail about importance of sports psychology in sport performance</w:t>
            </w:r>
          </w:p>
        </w:tc>
        <w:tc>
          <w:tcPr>
            <w:tcW w:w="935" w:type="dxa"/>
            <w:vAlign w:val="center"/>
          </w:tcPr>
          <w:p w:rsidR="00287C82" w:rsidRDefault="00463BCA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(10)</w:t>
            </w:r>
          </w:p>
        </w:tc>
        <w:tc>
          <w:tcPr>
            <w:tcW w:w="1361" w:type="dxa"/>
            <w:vAlign w:val="center"/>
          </w:tcPr>
          <w:p w:rsidR="00287C82" w:rsidRDefault="003713D2" w:rsidP="007555B0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CO3</w:t>
            </w:r>
          </w:p>
        </w:tc>
      </w:tr>
      <w:tr w:rsidR="00287C82">
        <w:trPr>
          <w:trHeight w:val="494"/>
        </w:trPr>
        <w:tc>
          <w:tcPr>
            <w:tcW w:w="614" w:type="dxa"/>
            <w:vAlign w:val="center"/>
          </w:tcPr>
          <w:p w:rsidR="00287C82" w:rsidRDefault="00463B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(d)</w:t>
            </w:r>
          </w:p>
        </w:tc>
        <w:tc>
          <w:tcPr>
            <w:tcW w:w="7769" w:type="dxa"/>
            <w:gridSpan w:val="2"/>
            <w:vAlign w:val="center"/>
          </w:tcPr>
          <w:p w:rsidR="00287C82" w:rsidRPr="00F06596" w:rsidRDefault="00F06596" w:rsidP="00F06596">
            <w:pPr>
              <w:pStyle w:val="NormalWeb"/>
            </w:pPr>
            <w:r>
              <w:rPr>
                <w:rFonts w:ascii="Times" w:hAnsi="Times"/>
                <w:sz w:val="22"/>
                <w:szCs w:val="22"/>
              </w:rPr>
              <w:t>Core muscle training and its importance in sports</w:t>
            </w:r>
          </w:p>
        </w:tc>
        <w:tc>
          <w:tcPr>
            <w:tcW w:w="935" w:type="dxa"/>
            <w:vAlign w:val="center"/>
          </w:tcPr>
          <w:p w:rsidR="00287C82" w:rsidRDefault="00463BCA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(10)</w:t>
            </w:r>
          </w:p>
        </w:tc>
        <w:tc>
          <w:tcPr>
            <w:tcW w:w="1361" w:type="dxa"/>
            <w:vAlign w:val="center"/>
          </w:tcPr>
          <w:p w:rsidR="00287C82" w:rsidRDefault="003713D2" w:rsidP="007555B0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CO2</w:t>
            </w:r>
          </w:p>
        </w:tc>
      </w:tr>
    </w:tbl>
    <w:p w:rsidR="00287C82" w:rsidRDefault="00287C82">
      <w:pPr>
        <w:rPr>
          <w:rFonts w:ascii="Times New Roman" w:eastAsia="Times New Roman" w:hAnsi="Times New Roman" w:cs="Times New Roman"/>
        </w:rPr>
      </w:pPr>
    </w:p>
    <w:p w:rsidR="00287C82" w:rsidRDefault="00287C82">
      <w:pPr>
        <w:rPr>
          <w:rFonts w:ascii="Times New Roman" w:eastAsia="Times New Roman" w:hAnsi="Times New Roman" w:cs="Times New Roman"/>
        </w:rPr>
      </w:pPr>
    </w:p>
    <w:sectPr w:rsidR="00287C82" w:rsidSect="009A4AF1">
      <w:footerReference w:type="default" r:id="rId8"/>
      <w:pgSz w:w="12240" w:h="15840"/>
      <w:pgMar w:top="284" w:right="851" w:bottom="284" w:left="1021" w:header="294" w:footer="274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73BB" w:rsidRDefault="000D73BB">
      <w:pPr>
        <w:spacing w:before="0" w:after="0"/>
      </w:pPr>
      <w:r>
        <w:separator/>
      </w:r>
    </w:p>
  </w:endnote>
  <w:endnote w:type="continuationSeparator" w:id="1">
    <w:p w:rsidR="000D73BB" w:rsidRDefault="000D73BB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mes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7C82" w:rsidRDefault="00463BCA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before="0" w:after="0"/>
      <w:jc w:val="right"/>
      <w:rPr>
        <w:color w:val="000000"/>
      </w:rPr>
    </w:pPr>
    <w:r>
      <w:rPr>
        <w:color w:val="000000"/>
      </w:rPr>
      <w:t xml:space="preserve">Page </w:t>
    </w:r>
    <w:r w:rsidR="009A4AF1"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PAGE</w:instrText>
    </w:r>
    <w:r w:rsidR="009A4AF1">
      <w:rPr>
        <w:b/>
        <w:color w:val="000000"/>
        <w:sz w:val="24"/>
        <w:szCs w:val="24"/>
      </w:rPr>
      <w:fldChar w:fldCharType="separate"/>
    </w:r>
    <w:r w:rsidR="006233C1">
      <w:rPr>
        <w:b/>
        <w:noProof/>
        <w:color w:val="000000"/>
        <w:sz w:val="24"/>
        <w:szCs w:val="24"/>
      </w:rPr>
      <w:t>1</w:t>
    </w:r>
    <w:r w:rsidR="009A4AF1"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of </w:t>
    </w:r>
    <w:r w:rsidR="009A4AF1"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NUMPAGES</w:instrText>
    </w:r>
    <w:r w:rsidR="009A4AF1">
      <w:rPr>
        <w:b/>
        <w:color w:val="000000"/>
        <w:sz w:val="24"/>
        <w:szCs w:val="24"/>
      </w:rPr>
      <w:fldChar w:fldCharType="separate"/>
    </w:r>
    <w:r w:rsidR="006233C1">
      <w:rPr>
        <w:b/>
        <w:noProof/>
        <w:color w:val="000000"/>
        <w:sz w:val="24"/>
        <w:szCs w:val="24"/>
      </w:rPr>
      <w:t>1</w:t>
    </w:r>
    <w:r w:rsidR="009A4AF1">
      <w:rPr>
        <w:b/>
        <w:color w:val="000000"/>
        <w:sz w:val="24"/>
        <w:szCs w:val="24"/>
      </w:rPr>
      <w:fldChar w:fldCharType="end"/>
    </w:r>
  </w:p>
  <w:p w:rsidR="00287C82" w:rsidRDefault="00287C82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before="0" w:after="0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73BB" w:rsidRDefault="000D73BB">
      <w:pPr>
        <w:spacing w:before="0" w:after="0"/>
      </w:pPr>
      <w:r>
        <w:separator/>
      </w:r>
    </w:p>
  </w:footnote>
  <w:footnote w:type="continuationSeparator" w:id="1">
    <w:p w:rsidR="000D73BB" w:rsidRDefault="000D73BB">
      <w:pPr>
        <w:spacing w:before="0"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6B73CE"/>
    <w:multiLevelType w:val="multilevel"/>
    <w:tmpl w:val="DECCC9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87C82"/>
    <w:rsid w:val="000D73BB"/>
    <w:rsid w:val="001519FD"/>
    <w:rsid w:val="00287C82"/>
    <w:rsid w:val="003713D2"/>
    <w:rsid w:val="005C7D5C"/>
    <w:rsid w:val="006233C1"/>
    <w:rsid w:val="007555B0"/>
    <w:rsid w:val="00916F78"/>
    <w:rsid w:val="009921EB"/>
    <w:rsid w:val="009A4AF1"/>
    <w:rsid w:val="00A21507"/>
    <w:rsid w:val="00AA68A7"/>
    <w:rsid w:val="00D203A8"/>
    <w:rsid w:val="00F06596"/>
    <w:rsid w:val="00F703A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en-US" w:eastAsia="en-GB" w:bidi="ar-SA"/>
      </w:rPr>
    </w:rPrDefault>
    <w:pPrDefault>
      <w:pPr>
        <w:spacing w:before="120"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5FE9"/>
  </w:style>
  <w:style w:type="paragraph" w:styleId="Heading1">
    <w:name w:val="heading 1"/>
    <w:basedOn w:val="Normal"/>
    <w:next w:val="Normal"/>
    <w:link w:val="Heading1Char"/>
    <w:uiPriority w:val="9"/>
    <w:qFormat/>
    <w:rsid w:val="008B1E7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uiPriority w:val="9"/>
    <w:semiHidden/>
    <w:unhideWhenUsed/>
    <w:qFormat/>
    <w:rsid w:val="009A4AF1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rsid w:val="009A4AF1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rsid w:val="009A4AF1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rsid w:val="009A4AF1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rsid w:val="009A4AF1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rsid w:val="009A4AF1"/>
    <w:pPr>
      <w:keepNext/>
      <w:keepLines/>
      <w:spacing w:before="48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311AC4"/>
    <w:pPr>
      <w:ind w:left="720"/>
      <w:contextualSpacing/>
    </w:pPr>
  </w:style>
  <w:style w:type="table" w:styleId="TableGrid">
    <w:name w:val="Table Grid"/>
    <w:basedOn w:val="TableNormal"/>
    <w:uiPriority w:val="59"/>
    <w:rsid w:val="00311AC4"/>
    <w:pPr>
      <w:spacing w:before="0" w:after="0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8B1E7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PlaceholderText">
    <w:name w:val="Placeholder Text"/>
    <w:basedOn w:val="DefaultParagraphFont"/>
    <w:uiPriority w:val="99"/>
    <w:semiHidden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1E7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1E7D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C71ADA"/>
    <w:pPr>
      <w:tabs>
        <w:tab w:val="center" w:pos="4513"/>
        <w:tab w:val="right" w:pos="902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71ADA"/>
  </w:style>
  <w:style w:type="paragraph" w:styleId="Footer">
    <w:name w:val="footer"/>
    <w:basedOn w:val="Normal"/>
    <w:link w:val="FooterChar"/>
    <w:uiPriority w:val="99"/>
    <w:unhideWhenUsed/>
    <w:rsid w:val="00C71ADA"/>
    <w:pPr>
      <w:tabs>
        <w:tab w:val="center" w:pos="4513"/>
        <w:tab w:val="right" w:pos="902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C71ADA"/>
  </w:style>
  <w:style w:type="paragraph" w:styleId="Subtitle">
    <w:name w:val="Subtitle"/>
    <w:basedOn w:val="Normal"/>
    <w:next w:val="Normal"/>
    <w:uiPriority w:val="11"/>
    <w:qFormat/>
    <w:rsid w:val="009A4AF1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9A4AF1"/>
    <w:pPr>
      <w:spacing w:before="0" w:after="0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F06596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346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560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8634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161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57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9426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4583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680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693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4915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2612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468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15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174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968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5490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946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355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4995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343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43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952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9039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dUIgyJJ/QNBOyLS5Jg/iy6ztmOg==">AMUW2mVROMG7CugQwkuJnBnNuvQGZNVG5ldrCvLvajn/LPyf/GesyOhAKnasulUzM6WirVurrnW9x8P6mmey5vUyik2qDPP35Nd0Uxj8JF/an8ab43d8LJo=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204</Words>
  <Characters>1165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EXAM</dc:creator>
  <cp:lastModifiedBy>admin</cp:lastModifiedBy>
  <cp:revision>10</cp:revision>
  <dcterms:created xsi:type="dcterms:W3CDTF">2016-02-08T06:39:00Z</dcterms:created>
  <dcterms:modified xsi:type="dcterms:W3CDTF">2023-04-13T08:24:00Z</dcterms:modified>
</cp:coreProperties>
</file>