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3B36" w:rsidRDefault="00B43B36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</w:p>
    <w:p w:rsidR="00B43B36" w:rsidRDefault="000D1B26">
      <w:pPr>
        <w:spacing w:before="0" w:after="0"/>
        <w:rPr>
          <w:rFonts w:ascii="Times New Roman" w:eastAsia="Times New Roman" w:hAnsi="Times New Roman" w:cs="Times New Roman"/>
          <w:b/>
          <w:sz w:val="18"/>
          <w:szCs w:val="18"/>
        </w:rPr>
      </w:pPr>
      <w:r>
        <w:rPr>
          <w:rFonts w:ascii="Times New Roman" w:eastAsia="Times New Roman" w:hAnsi="Times New Roman" w:cs="Times New Roman"/>
          <w:b/>
          <w:sz w:val="18"/>
          <w:szCs w:val="18"/>
        </w:rPr>
        <w:t>Seat No:______________</w:t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</w:r>
      <w:r>
        <w:rPr>
          <w:rFonts w:ascii="Times New Roman" w:eastAsia="Times New Roman" w:hAnsi="Times New Roman" w:cs="Times New Roman"/>
          <w:b/>
          <w:sz w:val="18"/>
          <w:szCs w:val="18"/>
        </w:rPr>
        <w:tab/>
        <w:t>Enrollment No:______________</w:t>
      </w:r>
    </w:p>
    <w:p w:rsidR="00B43B36" w:rsidRDefault="000D1B26">
      <w:pPr>
        <w:spacing w:before="0"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PARUL UNIVERSITY</w:t>
      </w:r>
    </w:p>
    <w:p w:rsidR="00B43B36" w:rsidRDefault="000D1B26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FACULTY OF PHYSIOTHERAPY</w:t>
      </w:r>
    </w:p>
    <w:p w:rsidR="00B43B36" w:rsidRDefault="00E53AD6">
      <w:pPr>
        <w:spacing w:before="0" w:after="0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MPT, Examination (April, 2023</w:t>
      </w:r>
      <w:r w:rsidR="000D1B26">
        <w:rPr>
          <w:rFonts w:ascii="Times New Roman" w:eastAsia="Times New Roman" w:hAnsi="Times New Roman" w:cs="Times New Roman"/>
          <w:b/>
        </w:rPr>
        <w:t>)</w:t>
      </w:r>
    </w:p>
    <w:p w:rsidR="00B43B36" w:rsidRDefault="000D1B26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Year: 1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Date: </w:t>
      </w:r>
    </w:p>
    <w:p w:rsidR="00B43B36" w:rsidRDefault="000D1B26">
      <w:pP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Code:</w:t>
      </w:r>
      <w:r>
        <w:rPr>
          <w:rFonts w:ascii="Cambria" w:eastAsia="Cambria" w:hAnsi="Cambria" w:cs="Cambria"/>
          <w:b/>
        </w:rPr>
        <w:t>0720010</w:t>
      </w:r>
      <w:r w:rsidR="00CE5ED2">
        <w:rPr>
          <w:rFonts w:ascii="Cambria" w:eastAsia="Cambria" w:hAnsi="Cambria" w:cs="Cambria"/>
          <w:b/>
        </w:rPr>
        <w:t>2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 w:rsidR="00E53AD6">
        <w:rPr>
          <w:rFonts w:ascii="Times New Roman" w:eastAsia="Times New Roman" w:hAnsi="Times New Roman" w:cs="Times New Roman"/>
          <w:b/>
        </w:rPr>
        <w:tab/>
      </w:r>
      <w:r w:rsidR="00E53AD6"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Time: 3 Hour</w:t>
      </w:r>
    </w:p>
    <w:p w:rsidR="00B43B36" w:rsidRDefault="000D1B26">
      <w:pPr>
        <w:pBdr>
          <w:bottom w:val="single" w:sz="6" w:space="0" w:color="000000"/>
        </w:pBdr>
        <w:spacing w:before="0" w:after="0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Subject Name:</w:t>
      </w:r>
      <w:r w:rsidR="00CE5ED2">
        <w:rPr>
          <w:rFonts w:ascii="Times New Roman" w:eastAsia="Times New Roman" w:hAnsi="Times New Roman" w:cs="Times New Roman"/>
          <w:b/>
          <w:sz w:val="24"/>
          <w:szCs w:val="24"/>
        </w:rPr>
        <w:t>PFD</w:t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>Total Marks: 70</w:t>
      </w:r>
    </w:p>
    <w:p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Instructions:</w:t>
      </w:r>
    </w:p>
    <w:p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 All questions are mandatory</w:t>
      </w:r>
    </w:p>
    <w:p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2. Figures to the right indicate full marks.</w:t>
      </w:r>
    </w:p>
    <w:p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3. Draw Diagram wherever necessary.</w:t>
      </w:r>
    </w:p>
    <w:p w:rsidR="00B43B36" w:rsidRDefault="000D1B26">
      <w:pPr>
        <w:spacing w:before="0" w:after="0" w:line="276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4. Write separate sections on separate answer sheets.</w:t>
      </w:r>
    </w:p>
    <w:p w:rsidR="00B43B36" w:rsidRDefault="00B43B36">
      <w:pPr>
        <w:spacing w:before="0" w:after="0" w:line="276" w:lineRule="auto"/>
        <w:rPr>
          <w:rFonts w:ascii="Times New Roman" w:eastAsia="Times New Roman" w:hAnsi="Times New Roman" w:cs="Times New Roman"/>
        </w:rPr>
      </w:pPr>
    </w:p>
    <w:tbl>
      <w:tblPr>
        <w:tblStyle w:val="a"/>
        <w:tblW w:w="10678" w:type="dxa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/>
      </w:tblPr>
      <w:tblGrid>
        <w:gridCol w:w="614"/>
        <w:gridCol w:w="26"/>
        <w:gridCol w:w="7742"/>
        <w:gridCol w:w="935"/>
        <w:gridCol w:w="1361"/>
      </w:tblGrid>
      <w:tr w:rsidR="00B43B36">
        <w:trPr>
          <w:trHeight w:val="494"/>
        </w:trPr>
        <w:tc>
          <w:tcPr>
            <w:tcW w:w="9318" w:type="dxa"/>
            <w:gridSpan w:val="4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A</w:t>
            </w:r>
          </w:p>
        </w:tc>
        <w:tc>
          <w:tcPr>
            <w:tcW w:w="1361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CO</w:t>
            </w:r>
          </w:p>
        </w:tc>
      </w:tr>
      <w:tr w:rsidR="00B43B36">
        <w:trPr>
          <w:trHeight w:val="494"/>
        </w:trPr>
        <w:tc>
          <w:tcPr>
            <w:tcW w:w="640" w:type="dxa"/>
            <w:gridSpan w:val="2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Q.1</w:t>
            </w:r>
          </w:p>
        </w:tc>
        <w:tc>
          <w:tcPr>
            <w:tcW w:w="7743" w:type="dxa"/>
            <w:vAlign w:val="center"/>
          </w:tcPr>
          <w:p w:rsidR="00B43B36" w:rsidRPr="00E53AD6" w:rsidRDefault="00CE5ED2" w:rsidP="00CE5E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t>Write Physical fitness assessment and Fitness test for sports.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1361" w:type="dxa"/>
            <w:vAlign w:val="center"/>
          </w:tcPr>
          <w:p w:rsidR="00B43B36" w:rsidRDefault="00CE5E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C01</w:t>
            </w:r>
          </w:p>
        </w:tc>
      </w:tr>
      <w:tr w:rsidR="00B43B36">
        <w:trPr>
          <w:trHeight w:val="494"/>
        </w:trPr>
        <w:tc>
          <w:tcPr>
            <w:tcW w:w="640" w:type="dxa"/>
            <w:gridSpan w:val="2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Q.2</w:t>
            </w:r>
          </w:p>
        </w:tc>
        <w:tc>
          <w:tcPr>
            <w:tcW w:w="7743" w:type="dxa"/>
            <w:vAlign w:val="center"/>
          </w:tcPr>
          <w:p w:rsidR="00B43B36" w:rsidRPr="00E53AD6" w:rsidRDefault="00CE5ED2" w:rsidP="00CE5E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How to assess orthopedic and Neurological disorders Physical disability and Its Diagnosis?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(15)</w:t>
            </w:r>
          </w:p>
        </w:tc>
        <w:tc>
          <w:tcPr>
            <w:tcW w:w="1361" w:type="dxa"/>
            <w:vAlign w:val="center"/>
          </w:tcPr>
          <w:p w:rsidR="00B43B36" w:rsidRDefault="00CE5ED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C01</w:t>
            </w:r>
          </w:p>
        </w:tc>
      </w:tr>
      <w:tr w:rsidR="00B43B36">
        <w:trPr>
          <w:trHeight w:val="556"/>
        </w:trPr>
        <w:tc>
          <w:tcPr>
            <w:tcW w:w="9318" w:type="dxa"/>
            <w:gridSpan w:val="4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SECTION- B</w:t>
            </w:r>
          </w:p>
        </w:tc>
        <w:tc>
          <w:tcPr>
            <w:tcW w:w="1361" w:type="dxa"/>
            <w:vAlign w:val="center"/>
          </w:tcPr>
          <w:p w:rsidR="00B43B36" w:rsidRDefault="00B43B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</w:rPr>
            </w:pPr>
          </w:p>
        </w:tc>
      </w:tr>
      <w:tr w:rsidR="00B43B36">
        <w:trPr>
          <w:trHeight w:val="494"/>
        </w:trPr>
        <w:tc>
          <w:tcPr>
            <w:tcW w:w="614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Q.3</w:t>
            </w:r>
          </w:p>
        </w:tc>
        <w:tc>
          <w:tcPr>
            <w:tcW w:w="7769" w:type="dxa"/>
            <w:gridSpan w:val="2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Short Notes</w:t>
            </w:r>
          </w:p>
        </w:tc>
        <w:tc>
          <w:tcPr>
            <w:tcW w:w="935" w:type="dxa"/>
            <w:vAlign w:val="center"/>
          </w:tcPr>
          <w:p w:rsidR="00B43B36" w:rsidRDefault="00B43B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1361" w:type="dxa"/>
            <w:vAlign w:val="center"/>
          </w:tcPr>
          <w:p w:rsidR="00B43B36" w:rsidRDefault="00B43B3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B43B36">
        <w:trPr>
          <w:trHeight w:val="494"/>
        </w:trPr>
        <w:tc>
          <w:tcPr>
            <w:tcW w:w="614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(a)</w:t>
            </w:r>
          </w:p>
        </w:tc>
        <w:tc>
          <w:tcPr>
            <w:tcW w:w="7769" w:type="dxa"/>
            <w:gridSpan w:val="2"/>
            <w:vAlign w:val="center"/>
          </w:tcPr>
          <w:p w:rsidR="00B43B36" w:rsidRDefault="00C83BF4" w:rsidP="00C83BF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List out different Orthopedic physiotherapy management approaches and explain physiotherapy modalities used?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B43B36" w:rsidRDefault="00C83BF4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CO2</w:t>
            </w:r>
          </w:p>
        </w:tc>
      </w:tr>
      <w:tr w:rsidR="00B43B36">
        <w:trPr>
          <w:trHeight w:val="494"/>
        </w:trPr>
        <w:tc>
          <w:tcPr>
            <w:tcW w:w="614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(b)</w:t>
            </w:r>
          </w:p>
        </w:tc>
        <w:tc>
          <w:tcPr>
            <w:tcW w:w="7769" w:type="dxa"/>
            <w:gridSpan w:val="2"/>
            <w:vAlign w:val="center"/>
          </w:tcPr>
          <w:p w:rsidR="00B43B36" w:rsidRDefault="00DA79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Gait analysis for stroke patient ?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B43B36" w:rsidRDefault="00DA7926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C03</w:t>
            </w:r>
          </w:p>
        </w:tc>
      </w:tr>
      <w:tr w:rsidR="00B43B36">
        <w:trPr>
          <w:trHeight w:val="494"/>
        </w:trPr>
        <w:tc>
          <w:tcPr>
            <w:tcW w:w="614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(c)</w:t>
            </w:r>
          </w:p>
        </w:tc>
        <w:tc>
          <w:tcPr>
            <w:tcW w:w="7769" w:type="dxa"/>
            <w:gridSpan w:val="2"/>
            <w:vAlign w:val="center"/>
          </w:tcPr>
          <w:p w:rsidR="00B43B36" w:rsidRDefault="00DA79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Explain pulmonary function test and diagnosis for COPD patient?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B43B36" w:rsidRDefault="00DA7926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CO3</w:t>
            </w:r>
          </w:p>
        </w:tc>
      </w:tr>
      <w:tr w:rsidR="00B43B36">
        <w:trPr>
          <w:trHeight w:val="494"/>
        </w:trPr>
        <w:tc>
          <w:tcPr>
            <w:tcW w:w="614" w:type="dxa"/>
            <w:vAlign w:val="center"/>
          </w:tcPr>
          <w:p w:rsidR="00B43B36" w:rsidRDefault="000D1B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(d)</w:t>
            </w:r>
          </w:p>
        </w:tc>
        <w:tc>
          <w:tcPr>
            <w:tcW w:w="7769" w:type="dxa"/>
            <w:gridSpan w:val="2"/>
            <w:vAlign w:val="center"/>
          </w:tcPr>
          <w:p w:rsidR="00B43B36" w:rsidRDefault="00DA79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76" w:lineRule="auto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Describe clinical examination of geriatric patients having non traumatic conditions?</w:t>
            </w:r>
          </w:p>
        </w:tc>
        <w:tc>
          <w:tcPr>
            <w:tcW w:w="935" w:type="dxa"/>
            <w:vAlign w:val="center"/>
          </w:tcPr>
          <w:p w:rsidR="00B43B36" w:rsidRDefault="000D1B26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(10)</w:t>
            </w:r>
          </w:p>
        </w:tc>
        <w:tc>
          <w:tcPr>
            <w:tcW w:w="1361" w:type="dxa"/>
            <w:vAlign w:val="center"/>
          </w:tcPr>
          <w:p w:rsidR="00B43B36" w:rsidRDefault="00DA7926">
            <w:pPr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C02</w:t>
            </w:r>
          </w:p>
        </w:tc>
      </w:tr>
    </w:tbl>
    <w:p w:rsidR="00B43B36" w:rsidRDefault="00B43B36">
      <w:pPr>
        <w:rPr>
          <w:rFonts w:ascii="Times New Roman" w:eastAsia="Times New Roman" w:hAnsi="Times New Roman" w:cs="Times New Roman"/>
        </w:rPr>
      </w:pPr>
    </w:p>
    <w:p w:rsidR="00B43B36" w:rsidRDefault="00B43B36">
      <w:pPr>
        <w:rPr>
          <w:rFonts w:ascii="Times New Roman" w:eastAsia="Times New Roman" w:hAnsi="Times New Roman" w:cs="Times New Roman"/>
        </w:rPr>
      </w:pPr>
    </w:p>
    <w:sectPr w:rsidR="00B43B36" w:rsidSect="00A03D3C">
      <w:footerReference w:type="default" r:id="rId7"/>
      <w:pgSz w:w="12240" w:h="15840"/>
      <w:pgMar w:top="284" w:right="851" w:bottom="284" w:left="1021" w:header="294" w:footer="274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3AF3" w:rsidRDefault="00FB3AF3">
      <w:pPr>
        <w:spacing w:before="0" w:after="0"/>
      </w:pPr>
      <w:r>
        <w:separator/>
      </w:r>
    </w:p>
  </w:endnote>
  <w:endnote w:type="continuationSeparator" w:id="1">
    <w:p w:rsidR="00FB3AF3" w:rsidRDefault="00FB3AF3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3B36" w:rsidRDefault="000D1B2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jc w:val="right"/>
      <w:rPr>
        <w:color w:val="000000"/>
      </w:rPr>
    </w:pPr>
    <w:r>
      <w:rPr>
        <w:color w:val="000000"/>
      </w:rPr>
      <w:t xml:space="preserve">Page </w:t>
    </w:r>
    <w:r w:rsidR="00CB1EE1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 w:rsidR="00CB1EE1">
      <w:rPr>
        <w:b/>
        <w:color w:val="000000"/>
        <w:sz w:val="24"/>
        <w:szCs w:val="24"/>
      </w:rPr>
      <w:fldChar w:fldCharType="separate"/>
    </w:r>
    <w:r w:rsidR="00DA7926">
      <w:rPr>
        <w:b/>
        <w:noProof/>
        <w:color w:val="000000"/>
        <w:sz w:val="24"/>
        <w:szCs w:val="24"/>
      </w:rPr>
      <w:t>1</w:t>
    </w:r>
    <w:r w:rsidR="00CB1EE1"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 w:rsidR="00CB1EE1"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 w:rsidR="00CB1EE1">
      <w:rPr>
        <w:b/>
        <w:color w:val="000000"/>
        <w:sz w:val="24"/>
        <w:szCs w:val="24"/>
      </w:rPr>
      <w:fldChar w:fldCharType="separate"/>
    </w:r>
    <w:r w:rsidR="00DA7926">
      <w:rPr>
        <w:b/>
        <w:noProof/>
        <w:color w:val="000000"/>
        <w:sz w:val="24"/>
        <w:szCs w:val="24"/>
      </w:rPr>
      <w:t>1</w:t>
    </w:r>
    <w:r w:rsidR="00CB1EE1">
      <w:rPr>
        <w:b/>
        <w:color w:val="000000"/>
        <w:sz w:val="24"/>
        <w:szCs w:val="24"/>
      </w:rPr>
      <w:fldChar w:fldCharType="end"/>
    </w:r>
  </w:p>
  <w:p w:rsidR="00B43B36" w:rsidRDefault="00B43B36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before="0" w:after="0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3AF3" w:rsidRDefault="00FB3AF3">
      <w:pPr>
        <w:spacing w:before="0" w:after="0"/>
      </w:pPr>
      <w:r>
        <w:separator/>
      </w:r>
    </w:p>
  </w:footnote>
  <w:footnote w:type="continuationSeparator" w:id="1">
    <w:p w:rsidR="00FB3AF3" w:rsidRDefault="00FB3AF3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43B36"/>
    <w:rsid w:val="000D1B26"/>
    <w:rsid w:val="002E1147"/>
    <w:rsid w:val="00387F0F"/>
    <w:rsid w:val="00437F09"/>
    <w:rsid w:val="00495FF3"/>
    <w:rsid w:val="00630619"/>
    <w:rsid w:val="00662188"/>
    <w:rsid w:val="007758C6"/>
    <w:rsid w:val="00783838"/>
    <w:rsid w:val="008C3C04"/>
    <w:rsid w:val="008D7F47"/>
    <w:rsid w:val="00A03D3C"/>
    <w:rsid w:val="00A16FF3"/>
    <w:rsid w:val="00B238A2"/>
    <w:rsid w:val="00B43B36"/>
    <w:rsid w:val="00B4654C"/>
    <w:rsid w:val="00B52E8A"/>
    <w:rsid w:val="00BC4E83"/>
    <w:rsid w:val="00C01A47"/>
    <w:rsid w:val="00C24257"/>
    <w:rsid w:val="00C83BF4"/>
    <w:rsid w:val="00CB1EE1"/>
    <w:rsid w:val="00CE5ED2"/>
    <w:rsid w:val="00DA7926"/>
    <w:rsid w:val="00E53AD6"/>
    <w:rsid w:val="00FB3A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en-US" w:eastAsia="en-IN" w:bidi="ar-SA"/>
      </w:rPr>
    </w:rPrDefault>
    <w:pPrDefault>
      <w:pPr>
        <w:spacing w:before="120"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5FE9"/>
  </w:style>
  <w:style w:type="paragraph" w:styleId="Heading1">
    <w:name w:val="heading 1"/>
    <w:basedOn w:val="Normal"/>
    <w:next w:val="Normal"/>
    <w:link w:val="Heading1Char"/>
    <w:uiPriority w:val="9"/>
    <w:qFormat/>
    <w:rsid w:val="008B1E7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rsid w:val="00A03D3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rsid w:val="00A03D3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rsid w:val="00A03D3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rsid w:val="00A03D3C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rsid w:val="00A03D3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rsid w:val="00A03D3C"/>
    <w:pPr>
      <w:keepNext/>
      <w:keepLines/>
      <w:spacing w:before="48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00311AC4"/>
    <w:pPr>
      <w:ind w:left="720"/>
      <w:contextualSpacing/>
    </w:pPr>
  </w:style>
  <w:style w:type="table" w:styleId="TableGrid">
    <w:name w:val="Table Grid"/>
    <w:basedOn w:val="TableNormal"/>
    <w:uiPriority w:val="59"/>
    <w:rsid w:val="00311AC4"/>
    <w:pPr>
      <w:spacing w:before="0" w:after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sid w:val="008B1E7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PlaceholderText">
    <w:name w:val="Placeholder Text"/>
    <w:basedOn w:val="DefaultParagraphFont"/>
    <w:uiPriority w:val="99"/>
    <w:semiHidden/>
    <w:rsid w:val="008B1E7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1E7D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1E7D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71ADA"/>
  </w:style>
  <w:style w:type="paragraph" w:styleId="Footer">
    <w:name w:val="footer"/>
    <w:basedOn w:val="Normal"/>
    <w:link w:val="FooterChar"/>
    <w:uiPriority w:val="99"/>
    <w:unhideWhenUsed/>
    <w:rsid w:val="00C71ADA"/>
    <w:pPr>
      <w:tabs>
        <w:tab w:val="center" w:pos="4513"/>
        <w:tab w:val="right" w:pos="902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rsid w:val="00C71ADA"/>
  </w:style>
  <w:style w:type="paragraph" w:styleId="Subtitle">
    <w:name w:val="Subtitle"/>
    <w:basedOn w:val="Normal"/>
    <w:next w:val="Normal"/>
    <w:uiPriority w:val="11"/>
    <w:qFormat/>
    <w:rsid w:val="00A03D3C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A03D3C"/>
    <w:pPr>
      <w:spacing w:before="0" w:after="0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uiPriority w:val="20"/>
    <w:qFormat/>
    <w:rsid w:val="00387F0F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dUIgyJJ/QNBOyLS5Jg/iy6ztmOg==">AMUW2mVROMG7CugQwkuJnBnNuvQGZNVG5ldrCvLvajn/LPyf/GesyOhAKnasulUzM6WirVurrnW9x8P6mmey5vUyik2qDPP35Nd0Uxj8JF/an8ab43d8LJo=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</dc:creator>
  <cp:lastModifiedBy>11886</cp:lastModifiedBy>
  <cp:revision>3</cp:revision>
  <dcterms:created xsi:type="dcterms:W3CDTF">2023-04-17T07:32:00Z</dcterms:created>
  <dcterms:modified xsi:type="dcterms:W3CDTF">2023-04-17T07:37:00Z</dcterms:modified>
</cp:coreProperties>
</file>