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2A4D4B" w14:textId="77777777" w:rsidR="00A1793A" w:rsidRDefault="00861891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  <w:t xml:space="preserve">               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14:paraId="36E3DCE9" w14:textId="77777777" w:rsidR="00A1793A" w:rsidRDefault="00861891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14:paraId="5E9EA5FE" w14:textId="77777777" w:rsidR="00A1793A" w:rsidRDefault="00861891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14:paraId="0752E8D4" w14:textId="77777777" w:rsidR="00A1793A" w:rsidRDefault="00861891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BPT, Examination (Month - Year)</w:t>
      </w:r>
    </w:p>
    <w:p w14:paraId="12BAC18B" w14:textId="77777777" w:rsidR="00A1793A" w:rsidRDefault="00861891">
      <w:pPr>
        <w:spacing w:after="0"/>
        <w:rPr>
          <w:rFonts w:ascii="Times New Roman" w:eastAsia="Times New Roman" w:hAnsi="Times New Roman" w:cs="Times New Roman"/>
          <w:b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</w:rPr>
        <w:t>Year: I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Date: Date.</w:t>
      </w:r>
    </w:p>
    <w:p w14:paraId="219FB1A3" w14:textId="77777777" w:rsidR="00A1793A" w:rsidRDefault="00861891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Code: </w:t>
      </w:r>
      <w:r>
        <w:rPr>
          <w:rFonts w:ascii="Times New Roman" w:eastAsia="Times New Roman" w:hAnsi="Times New Roman" w:cs="Times New Roman"/>
          <w:b/>
          <w:smallCaps/>
        </w:rPr>
        <w:t>07101103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                              </w:t>
      </w:r>
      <w:r>
        <w:rPr>
          <w:rFonts w:ascii="Times New Roman" w:eastAsia="Times New Roman" w:hAnsi="Times New Roman" w:cs="Times New Roman"/>
          <w:b/>
        </w:rPr>
        <w:tab/>
      </w:r>
      <w:r w:rsidR="00733C78">
        <w:rPr>
          <w:rFonts w:ascii="Times New Roman" w:eastAsia="Times New Roman" w:hAnsi="Times New Roman" w:cs="Times New Roman"/>
          <w:b/>
        </w:rPr>
        <w:t>Time: 120</w:t>
      </w:r>
      <w:r>
        <w:rPr>
          <w:rFonts w:ascii="Times New Roman" w:eastAsia="Times New Roman" w:hAnsi="Times New Roman" w:cs="Times New Roman"/>
          <w:b/>
        </w:rPr>
        <w:t xml:space="preserve"> minutes</w:t>
      </w:r>
    </w:p>
    <w:p w14:paraId="066E8047" w14:textId="77777777" w:rsidR="00A1793A" w:rsidRDefault="00861891">
      <w:pPr>
        <w:pBdr>
          <w:bottom w:val="single" w:sz="6" w:space="1" w:color="000000"/>
        </w:pBd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Name: Biochemistry</w:t>
      </w:r>
      <w:r>
        <w:rPr>
          <w:rFonts w:ascii="Times New Roman" w:eastAsia="Times New Roman" w:hAnsi="Times New Roman" w:cs="Times New Roman"/>
          <w:smallCaps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mallCaps/>
        </w:rPr>
        <w:tab/>
      </w:r>
      <w:r w:rsidR="00733C78">
        <w:rPr>
          <w:rFonts w:ascii="Times New Roman" w:eastAsia="Times New Roman" w:hAnsi="Times New Roman" w:cs="Times New Roman"/>
          <w:smallCaps/>
        </w:rPr>
        <w:t xml:space="preserve">                                </w:t>
      </w:r>
      <w:r w:rsidR="00733C78">
        <w:rPr>
          <w:rFonts w:ascii="Times New Roman" w:eastAsia="Times New Roman" w:hAnsi="Times New Roman" w:cs="Times New Roman"/>
          <w:b/>
        </w:rPr>
        <w:t>Total Marks: 35</w:t>
      </w:r>
    </w:p>
    <w:p w14:paraId="583BD0E6" w14:textId="77777777" w:rsidR="00A1793A" w:rsidRDefault="00861891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14:paraId="09C9EEBC" w14:textId="77777777" w:rsidR="00A1793A" w:rsidRDefault="0086189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14:paraId="22D85A58" w14:textId="77777777" w:rsidR="00A1793A" w:rsidRDefault="0086189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14:paraId="610EB6B6" w14:textId="77777777" w:rsidR="00A1793A" w:rsidRDefault="0086189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14:paraId="0C844EAB" w14:textId="77777777" w:rsidR="00A1793A" w:rsidRDefault="00861891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14:paraId="4ACAB4D6" w14:textId="77777777" w:rsidR="00A1793A" w:rsidRDefault="00A1793A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733C78" w:rsidRPr="00CA3F1B" w14:paraId="5192B69A" w14:textId="77777777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850DA" w14:textId="77777777" w:rsidR="00733C78" w:rsidRDefault="00733C78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733C78" w:rsidRPr="00CA3F1B" w14:paraId="4F95A07F" w14:textId="77777777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41202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</w:rPr>
            <w:id w:val="25774692"/>
            <w:placeholder>
              <w:docPart w:val="408621A28F1A40B9AA089C59D4BB2B4B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3E384F4" w14:textId="0DCAEF1A" w:rsidR="00733C78" w:rsidRPr="00607D15" w:rsidRDefault="00607D15" w:rsidP="007E193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</w:rPr>
                </w:pPr>
                <w:r w:rsidRPr="00607D15">
                  <w:rPr>
                    <w:rFonts w:ascii="Times New Roman" w:hAnsi="Times New Roman" w:cs="Times New Roman"/>
                  </w:rPr>
                  <w:t xml:space="preserve">Explain: Glycogen metabolism, their regulation and the role of liver and muscle glycogen.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0879D" w14:textId="77777777" w:rsidR="00733C78" w:rsidRPr="00F91DD6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F7F5B" w14:textId="4CC761D7" w:rsidR="00733C78" w:rsidRDefault="003668EB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CO2 </w:t>
            </w:r>
          </w:p>
        </w:tc>
      </w:tr>
      <w:tr w:rsidR="00733C78" w:rsidRPr="00CA3F1B" w14:paraId="43D3FC43" w14:textId="77777777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B0B31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3597" w14:textId="77777777" w:rsidR="00733C78" w:rsidRPr="00CA3F1B" w:rsidRDefault="00733C78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98CB6" w14:textId="77777777" w:rsidR="00733C78" w:rsidRPr="00F91DD6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81E6D" w14:textId="77777777" w:rsidR="00733C78" w:rsidRPr="00F91DD6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33C78" w:rsidRPr="00CA3F1B" w14:paraId="5CF62C26" w14:textId="77777777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166D1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</w:rPr>
            <w:id w:val="12021066"/>
            <w:placeholder>
              <w:docPart w:val="D4FA668A1330456391C6561F49A0047E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522204" w14:textId="587837AD" w:rsidR="00733C78" w:rsidRPr="00C460B2" w:rsidRDefault="00607D15" w:rsidP="007E193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</w:rPr>
                </w:pPr>
                <w:r w:rsidRPr="00C460B2">
                  <w:rPr>
                    <w:rFonts w:ascii="Times New Roman" w:hAnsi="Times New Roman" w:cs="Times New Roman"/>
                  </w:rPr>
                  <w:t xml:space="preserve">Explain: </w:t>
                </w:r>
                <w:r w:rsidR="00C460B2" w:rsidRPr="00C460B2">
                  <w:rPr>
                    <w:rFonts w:ascii="Times New Roman" w:hAnsi="Times New Roman" w:cs="Times New Roman"/>
                  </w:rPr>
                  <w:t xml:space="preserve">Ketone bodies metabolism. Define: Ketosis. </w:t>
                </w:r>
                <w:r w:rsidR="00C460B2">
                  <w:rPr>
                    <w:rFonts w:ascii="Times New Roman" w:hAnsi="Times New Roman" w:cs="Times New Roman"/>
                  </w:rPr>
                  <w:t xml:space="preserve">Salient features of </w:t>
                </w:r>
                <w:r w:rsidR="00C460B2" w:rsidRPr="00C460B2">
                  <w:rPr>
                    <w:rFonts w:ascii="Times New Roman" w:hAnsi="Times New Roman" w:cs="Times New Roman"/>
                  </w:rPr>
                  <w:t xml:space="preserve">ketosis. 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FAEDE" w14:textId="77777777" w:rsidR="00733C78" w:rsidRPr="00F91DD6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47C6C" w14:textId="19692F31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733C78" w14:paraId="48C795EE" w14:textId="77777777" w:rsidTr="007E1934">
        <w:tc>
          <w:tcPr>
            <w:tcW w:w="653" w:type="dxa"/>
          </w:tcPr>
          <w:p w14:paraId="6B08A3D0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 w:rsidR="005475F3"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</w:tcPr>
          <w:p w14:paraId="458165FD" w14:textId="77777777" w:rsidR="00733C78" w:rsidRPr="00CA3F1B" w:rsidRDefault="00733C78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14:paraId="10326578" w14:textId="77777777" w:rsidR="00733C78" w:rsidRPr="00F91DD6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14:paraId="786B55CD" w14:textId="77777777" w:rsidR="00733C78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733C78" w14:paraId="163E0C37" w14:textId="77777777" w:rsidTr="007E1934">
        <w:tc>
          <w:tcPr>
            <w:tcW w:w="653" w:type="dxa"/>
          </w:tcPr>
          <w:p w14:paraId="2BCF9A10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14:paraId="5656200B" w14:textId="3EC46065" w:rsidR="00733C78" w:rsidRDefault="00607D15" w:rsidP="007E1934">
            <w:r>
              <w:rPr>
                <w:rFonts w:ascii="Times New Roman" w:hAnsi="Times New Roman" w:cs="Times New Roman"/>
              </w:rPr>
              <w:t>Explain plasma membrane structure. [only with labeled diagram]</w:t>
            </w:r>
          </w:p>
        </w:tc>
        <w:tc>
          <w:tcPr>
            <w:tcW w:w="851" w:type="dxa"/>
          </w:tcPr>
          <w:p w14:paraId="411823BB" w14:textId="77777777" w:rsidR="00733C78" w:rsidRPr="00F91DD6" w:rsidRDefault="00733C78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14:paraId="561F9FB0" w14:textId="717CA558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07D1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33C78" w14:paraId="12ECF3F7" w14:textId="77777777" w:rsidTr="007E1934">
        <w:tc>
          <w:tcPr>
            <w:tcW w:w="653" w:type="dxa"/>
          </w:tcPr>
          <w:p w14:paraId="65675552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14:paraId="48412599" w14:textId="1C18F1DD" w:rsidR="00733C78" w:rsidRDefault="00AE5DC0" w:rsidP="007E1934"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AC8935EC10C54BC59CCE5FD2E508B33C"/>
                </w:placeholder>
                <w:text/>
              </w:sdtPr>
              <w:sdtEndPr/>
              <w:sdtContent>
                <w:r w:rsidR="00C460B2">
                  <w:rPr>
                    <w:rFonts w:ascii="Times New Roman" w:hAnsi="Times New Roman" w:cs="Times New Roman"/>
                  </w:rPr>
                  <w:t>What is metabolic water?</w:t>
                </w:r>
              </w:sdtContent>
            </w:sdt>
          </w:p>
        </w:tc>
        <w:tc>
          <w:tcPr>
            <w:tcW w:w="851" w:type="dxa"/>
          </w:tcPr>
          <w:p w14:paraId="064C2D43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3710C2D" w14:textId="324B17DD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733C78" w14:paraId="357D5C98" w14:textId="77777777" w:rsidTr="007E1934">
        <w:tc>
          <w:tcPr>
            <w:tcW w:w="653" w:type="dxa"/>
          </w:tcPr>
          <w:p w14:paraId="27580780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14:paraId="772478E3" w14:textId="732D6295" w:rsidR="00733C78" w:rsidRDefault="00AE5DC0" w:rsidP="007E1934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9AE4D4BBCF164E7A8733B832026FEFD2"/>
                </w:placeholder>
                <w:text/>
              </w:sdtPr>
              <w:sdtEndPr/>
              <w:sdtContent>
                <w:r w:rsidR="00F243E3">
                  <w:rPr>
                    <w:rFonts w:ascii="Times New Roman" w:hAnsi="Times New Roman" w:cs="Times New Roman"/>
                  </w:rPr>
                  <w:t xml:space="preserve">Name the abnormalities of collagen with defect. </w:t>
                </w:r>
              </w:sdtContent>
            </w:sdt>
          </w:p>
        </w:tc>
        <w:tc>
          <w:tcPr>
            <w:tcW w:w="851" w:type="dxa"/>
          </w:tcPr>
          <w:p w14:paraId="4D3E8FEE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742473DA" w14:textId="5774D0A2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733C78" w14:paraId="5D9A9787" w14:textId="77777777" w:rsidTr="007E1934">
        <w:tc>
          <w:tcPr>
            <w:tcW w:w="653" w:type="dxa"/>
          </w:tcPr>
          <w:p w14:paraId="25560A5D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14:paraId="70D84EC6" w14:textId="0165E949" w:rsidR="00733C78" w:rsidRDefault="00F243E3" w:rsidP="007E1934">
            <w:r>
              <w:rPr>
                <w:rFonts w:ascii="Times New Roman" w:hAnsi="Times New Roman" w:cs="Times New Roman"/>
              </w:rPr>
              <w:t>Liver function test</w:t>
            </w:r>
          </w:p>
        </w:tc>
        <w:tc>
          <w:tcPr>
            <w:tcW w:w="851" w:type="dxa"/>
          </w:tcPr>
          <w:p w14:paraId="3552FC97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4BB0EDAB" w14:textId="75A57EB1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5</w:t>
            </w:r>
          </w:p>
        </w:tc>
      </w:tr>
      <w:tr w:rsidR="00733C78" w14:paraId="22F49C0B" w14:textId="77777777" w:rsidTr="007E1934">
        <w:tc>
          <w:tcPr>
            <w:tcW w:w="653" w:type="dxa"/>
          </w:tcPr>
          <w:p w14:paraId="0EB41127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14:paraId="2D02C95B" w14:textId="38B4F02E" w:rsidR="00733C78" w:rsidRDefault="00AE5DC0" w:rsidP="007E1934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49555AF20C4E488FA69E1DE9077CBADB"/>
                </w:placeholder>
                <w:text/>
              </w:sdtPr>
              <w:sdtEndPr/>
              <w:sdtContent>
                <w:r w:rsidR="00F243E3">
                  <w:rPr>
                    <w:rFonts w:ascii="Times New Roman" w:hAnsi="Times New Roman" w:cs="Times New Roman"/>
                  </w:rPr>
                  <w:t xml:space="preserve">Importance of dietary fibers. </w:t>
                </w:r>
              </w:sdtContent>
            </w:sdt>
          </w:p>
        </w:tc>
        <w:tc>
          <w:tcPr>
            <w:tcW w:w="851" w:type="dxa"/>
          </w:tcPr>
          <w:p w14:paraId="5EF366C6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3ABA950B" w14:textId="751ED6D9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733C78" w14:paraId="6DD5491B" w14:textId="77777777" w:rsidTr="007E1934">
        <w:tc>
          <w:tcPr>
            <w:tcW w:w="653" w:type="dxa"/>
          </w:tcPr>
          <w:p w14:paraId="1D130BB1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14:paraId="7EB459E4" w14:textId="4B24F26C" w:rsidR="00733C78" w:rsidRDefault="00C460B2" w:rsidP="007E1934">
            <w:r>
              <w:rPr>
                <w:rFonts w:ascii="Times New Roman" w:hAnsi="Times New Roman" w:cs="Times New Roman"/>
              </w:rPr>
              <w:t xml:space="preserve">Characteristic of Genetic code.  </w:t>
            </w:r>
          </w:p>
        </w:tc>
        <w:tc>
          <w:tcPr>
            <w:tcW w:w="851" w:type="dxa"/>
          </w:tcPr>
          <w:p w14:paraId="67E982CD" w14:textId="77777777" w:rsidR="00733C78" w:rsidRPr="00CA3F1B" w:rsidRDefault="00733C78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14:paraId="044BDFCC" w14:textId="41AADE92" w:rsidR="00733C78" w:rsidRDefault="003668EB" w:rsidP="007E1934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</w:tbl>
    <w:p w14:paraId="2A629343" w14:textId="77777777" w:rsidR="00A1793A" w:rsidRDefault="00A1793A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5475F3" w:rsidRPr="00CA3F1B" w14:paraId="0EC7E7D3" w14:textId="77777777" w:rsidTr="00DB6CB8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82DF5" w14:textId="77777777" w:rsidR="005475F3" w:rsidRDefault="005475F3" w:rsidP="00DB6CB8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5475F3" w:rsidRPr="00CA3F1B" w14:paraId="02310381" w14:textId="77777777" w:rsidTr="00DB6CB8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538A2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A746C" w14:textId="77777777" w:rsidR="005475F3" w:rsidRPr="00CA3F1B" w:rsidRDefault="005475F3" w:rsidP="00DB6CB8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1758" w14:textId="77777777" w:rsidR="005475F3" w:rsidRPr="00F91DD6" w:rsidRDefault="005475F3" w:rsidP="00DB6C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6914" w14:textId="77777777" w:rsidR="005475F3" w:rsidRDefault="005475F3" w:rsidP="00DB6C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5475F3" w:rsidRPr="00CA3F1B" w14:paraId="0BE0D5B4" w14:textId="77777777" w:rsidTr="00DB6CB8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01A2C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8C734" w14:textId="5DF7DC30" w:rsidR="005475F3" w:rsidRPr="00CA3F1B" w:rsidRDefault="00C460B2" w:rsidP="00DB6C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Urea cycle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EEFBB" w14:textId="77777777" w:rsidR="005475F3" w:rsidRPr="00F91DD6" w:rsidRDefault="005475F3" w:rsidP="00DB6CB8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FAA9B" w14:textId="01E3D64F" w:rsidR="005475F3" w:rsidRDefault="003668EB" w:rsidP="00DB6CB8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C460B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5475F3" w:rsidRPr="00CA3F1B" w14:paraId="7B348CD1" w14:textId="77777777" w:rsidTr="00DB6CB8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30241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A435E" w14:textId="7667C56B" w:rsidR="005475F3" w:rsidRDefault="00AE5DC0" w:rsidP="00DB6CB8">
            <w:sdt>
              <w:sdtPr>
                <w:rPr>
                  <w:rFonts w:ascii="Times New Roman" w:hAnsi="Times New Roman" w:cs="Times New Roman"/>
                </w:rPr>
                <w:id w:val="-1636552329"/>
                <w:placeholder>
                  <w:docPart w:val="C0C761374E594559B5810290B7EE6603"/>
                </w:placeholder>
                <w:text/>
              </w:sdtPr>
              <w:sdtEndPr/>
              <w:sdtContent>
                <w:r w:rsidR="00C460B2">
                  <w:rPr>
                    <w:rFonts w:ascii="Times New Roman" w:hAnsi="Times New Roman" w:cs="Times New Roman"/>
                  </w:rPr>
                  <w:t xml:space="preserve">Diagnostic importance of Enzymes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73920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6183" w14:textId="71EF4E1C" w:rsidR="005475F3" w:rsidRDefault="003668EB" w:rsidP="00DB6CB8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5475F3" w:rsidRPr="00CA3F1B" w14:paraId="54E35F4B" w14:textId="77777777" w:rsidTr="00DB6CB8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B30E7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FD4E1" w14:textId="1B2CDD76" w:rsidR="005475F3" w:rsidRDefault="00C460B2" w:rsidP="00DB6CB8">
            <w:r>
              <w:rPr>
                <w:rFonts w:ascii="Times New Roman" w:hAnsi="Times New Roman" w:cs="Times New Roman"/>
              </w:rPr>
              <w:t xml:space="preserve">Importance of Hematopoietic vitamins (B6, B9, B12).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66FBE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981BF" w14:textId="1A68E13D" w:rsidR="005475F3" w:rsidRDefault="003668EB" w:rsidP="00DB6CB8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5475F3" w:rsidRPr="00CA3F1B" w14:paraId="74E70060" w14:textId="77777777" w:rsidTr="00DB6CB8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B9118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A1F2E" w14:textId="460F37BB" w:rsidR="005475F3" w:rsidRDefault="00AE5DC0" w:rsidP="00DB6CB8">
            <w:sdt>
              <w:sdtPr>
                <w:rPr>
                  <w:rFonts w:ascii="Times New Roman" w:hAnsi="Times New Roman" w:cs="Times New Roman"/>
                </w:rPr>
                <w:id w:val="1320534724"/>
                <w:placeholder>
                  <w:docPart w:val="36161801B5B7415BBC6843D805D82E2F"/>
                </w:placeholder>
                <w:text/>
              </w:sdtPr>
              <w:sdtEndPr/>
              <w:sdtContent>
                <w:r w:rsidR="00F243E3">
                  <w:rPr>
                    <w:rFonts w:ascii="Times New Roman" w:hAnsi="Times New Roman" w:cs="Times New Roman"/>
                  </w:rPr>
                  <w:t xml:space="preserve">Explain: Calcium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B2344" w14:textId="77777777" w:rsidR="005475F3" w:rsidRPr="00CA3F1B" w:rsidRDefault="005475F3" w:rsidP="00DB6CB8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4D5B2" w14:textId="41342195" w:rsidR="005475F3" w:rsidRDefault="003668EB" w:rsidP="00DB6CB8"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6358BE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</w:tbl>
    <w:p w14:paraId="5D066699" w14:textId="77777777" w:rsidR="005475F3" w:rsidRDefault="005475F3">
      <w:pPr>
        <w:spacing w:after="0"/>
        <w:rPr>
          <w:rFonts w:ascii="Times New Roman" w:eastAsia="Times New Roman" w:hAnsi="Times New Roman" w:cs="Times New Roman"/>
        </w:rPr>
      </w:pPr>
      <w:bookmarkStart w:id="1" w:name="_GoBack"/>
      <w:bookmarkEnd w:id="1"/>
    </w:p>
    <w:sectPr w:rsidR="005475F3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A3C588" w14:textId="77777777" w:rsidR="00AE5DC0" w:rsidRDefault="00AE5DC0">
      <w:pPr>
        <w:spacing w:after="0" w:line="240" w:lineRule="auto"/>
      </w:pPr>
      <w:r>
        <w:separator/>
      </w:r>
    </w:p>
  </w:endnote>
  <w:endnote w:type="continuationSeparator" w:id="0">
    <w:p w14:paraId="76399258" w14:textId="77777777" w:rsidR="00AE5DC0" w:rsidRDefault="00AE5D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DBF51" w14:textId="58E99F19" w:rsidR="00A1793A" w:rsidRDefault="00861891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3668EB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3668EB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34F13A6D" w14:textId="77777777" w:rsidR="00A1793A" w:rsidRDefault="00A1793A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5E58D7" w14:textId="77777777" w:rsidR="00AE5DC0" w:rsidRDefault="00AE5DC0">
      <w:pPr>
        <w:spacing w:after="0" w:line="240" w:lineRule="auto"/>
      </w:pPr>
      <w:r>
        <w:separator/>
      </w:r>
    </w:p>
  </w:footnote>
  <w:footnote w:type="continuationSeparator" w:id="0">
    <w:p w14:paraId="4D03C254" w14:textId="77777777" w:rsidR="00AE5DC0" w:rsidRDefault="00AE5DC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93A"/>
    <w:rsid w:val="00155385"/>
    <w:rsid w:val="003668EB"/>
    <w:rsid w:val="005475F3"/>
    <w:rsid w:val="00607D15"/>
    <w:rsid w:val="006358BE"/>
    <w:rsid w:val="00733C78"/>
    <w:rsid w:val="00810E8A"/>
    <w:rsid w:val="00861891"/>
    <w:rsid w:val="00A1793A"/>
    <w:rsid w:val="00AE5DC0"/>
    <w:rsid w:val="00C460B2"/>
    <w:rsid w:val="00F243E3"/>
    <w:rsid w:val="00FC6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668DE"/>
  <w15:docId w15:val="{1E617A8B-B00A-4C28-A419-269ED67F1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200C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950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5061"/>
  </w:style>
  <w:style w:type="paragraph" w:styleId="Footer">
    <w:name w:val="footer"/>
    <w:basedOn w:val="Normal"/>
    <w:link w:val="FooterChar"/>
    <w:uiPriority w:val="99"/>
    <w:unhideWhenUsed/>
    <w:rsid w:val="00C950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5061"/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08621A28F1A40B9AA089C59D4BB2B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FF9EF1-E551-4334-AF9F-4CFE74F79B43}"/>
      </w:docPartPr>
      <w:docPartBody>
        <w:p w:rsidR="00E04C4D" w:rsidRDefault="00614BAE" w:rsidP="00614BAE">
          <w:pPr>
            <w:pStyle w:val="408621A28F1A40B9AA089C59D4BB2B4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4FA668A1330456391C6561F49A004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4A1D7A-933B-4C38-8AB3-CF789EF711DA}"/>
      </w:docPartPr>
      <w:docPartBody>
        <w:p w:rsidR="00E04C4D" w:rsidRDefault="00614BAE" w:rsidP="00614BAE">
          <w:pPr>
            <w:pStyle w:val="D4FA668A1330456391C6561F49A0047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C8935EC10C54BC59CCE5FD2E508B3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7DA113-6DB3-4095-8CFA-1252FE3B8964}"/>
      </w:docPartPr>
      <w:docPartBody>
        <w:p w:rsidR="00E04C4D" w:rsidRDefault="00614BAE" w:rsidP="00614BAE">
          <w:pPr>
            <w:pStyle w:val="AC8935EC10C54BC59CCE5FD2E508B33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AE4D4BBCF164E7A8733B832026FEF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459A1B-4E0A-4506-9D96-BD6C0F584F1A}"/>
      </w:docPartPr>
      <w:docPartBody>
        <w:p w:rsidR="00E04C4D" w:rsidRDefault="00614BAE" w:rsidP="00614BAE">
          <w:pPr>
            <w:pStyle w:val="9AE4D4BBCF164E7A8733B832026FEFD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9555AF20C4E488FA69E1DE9077CBA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DDFC71-4362-4C7A-AF68-DDE9A0456A66}"/>
      </w:docPartPr>
      <w:docPartBody>
        <w:p w:rsidR="00E04C4D" w:rsidRDefault="00614BAE" w:rsidP="00614BAE">
          <w:pPr>
            <w:pStyle w:val="49555AF20C4E488FA69E1DE9077CBADB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C0C761374E594559B5810290B7EE66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CDE429-813B-482C-B469-D847FD6FF86B}"/>
      </w:docPartPr>
      <w:docPartBody>
        <w:p w:rsidR="000925F6" w:rsidRDefault="00E04C4D" w:rsidP="00E04C4D">
          <w:pPr>
            <w:pStyle w:val="C0C761374E594559B5810290B7EE660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6161801B5B7415BBC6843D805D82E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409C76-3DF7-45E3-91F0-1B504ED2B491}"/>
      </w:docPartPr>
      <w:docPartBody>
        <w:p w:rsidR="000925F6" w:rsidRDefault="00E04C4D" w:rsidP="00E04C4D">
          <w:pPr>
            <w:pStyle w:val="36161801B5B7415BBC6843D805D82E2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BAE"/>
    <w:rsid w:val="00081E5C"/>
    <w:rsid w:val="000925F6"/>
    <w:rsid w:val="000F7005"/>
    <w:rsid w:val="00344296"/>
    <w:rsid w:val="003D10DF"/>
    <w:rsid w:val="00614BAE"/>
    <w:rsid w:val="00AF1564"/>
    <w:rsid w:val="00E04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08621A28F1A40B9AA089C59D4BB2B4B">
    <w:name w:val="408621A28F1A40B9AA089C59D4BB2B4B"/>
    <w:rsid w:val="00614BAE"/>
  </w:style>
  <w:style w:type="paragraph" w:customStyle="1" w:styleId="D4FA668A1330456391C6561F49A0047E">
    <w:name w:val="D4FA668A1330456391C6561F49A0047E"/>
    <w:rsid w:val="00614BAE"/>
  </w:style>
  <w:style w:type="paragraph" w:customStyle="1" w:styleId="AC8935EC10C54BC59CCE5FD2E508B33C">
    <w:name w:val="AC8935EC10C54BC59CCE5FD2E508B33C"/>
    <w:rsid w:val="00614BAE"/>
  </w:style>
  <w:style w:type="paragraph" w:customStyle="1" w:styleId="9AE4D4BBCF164E7A8733B832026FEFD2">
    <w:name w:val="9AE4D4BBCF164E7A8733B832026FEFD2"/>
    <w:rsid w:val="00614BAE"/>
  </w:style>
  <w:style w:type="paragraph" w:customStyle="1" w:styleId="49555AF20C4E488FA69E1DE9077CBADB">
    <w:name w:val="49555AF20C4E488FA69E1DE9077CBADB"/>
    <w:rsid w:val="00614BAE"/>
  </w:style>
  <w:style w:type="paragraph" w:customStyle="1" w:styleId="C0C761374E594559B5810290B7EE6603">
    <w:name w:val="C0C761374E594559B5810290B7EE6603"/>
    <w:rsid w:val="00E04C4D"/>
  </w:style>
  <w:style w:type="paragraph" w:customStyle="1" w:styleId="36161801B5B7415BBC6843D805D82E2F">
    <w:name w:val="36161801B5B7415BBC6843D805D82E2F"/>
    <w:rsid w:val="00E04C4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EB/7HKH9Ne+EanQFNdTTCsj4VGA==">AMUW2mXLlZvidVKs5F/ZB3Toinp+QVvWC6UKH7L7vIpG51/d7FNVc+533DVrvSOalBbvfAP7+p+vpkQ8msM7msqnU8CG1QQI5LD1fEOeMa/PvwaglvomJ23Y71AOxdAlqR7hJNkULEFf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Priyanshi Brijesh Pandya</cp:lastModifiedBy>
  <cp:revision>6</cp:revision>
  <dcterms:created xsi:type="dcterms:W3CDTF">2018-01-09T09:01:00Z</dcterms:created>
  <dcterms:modified xsi:type="dcterms:W3CDTF">2023-09-21T11:13:00Z</dcterms:modified>
</cp:coreProperties>
</file>