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Pr="00AD2855" w:rsidR="00C56FC3" w:rsidP="009D2718" w:rsidRDefault="00C56FC3" w14:paraId="487757DF" wp14:textId="77777777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xmlns:wp14="http://schemas.microsoft.com/office/word/2010/wordml" w:rsidRPr="00AD2855" w:rsidR="0038748D" w:rsidP="009D2718" w:rsidRDefault="0038748D" w14:paraId="190EDED9" wp14:textId="77777777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xmlns:wp14="http://schemas.microsoft.com/office/word/2010/wordml" w:rsidRPr="00AD2855" w:rsidR="008474E1" w:rsidP="00043414" w:rsidRDefault="008474E1" w14:paraId="23A368D2" wp14:textId="77777777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xmlns:wp14="http://schemas.microsoft.com/office/word/2010/wordml" w:rsidRPr="00AD2855" w:rsidR="009134C9" w:rsidP="00043414" w:rsidRDefault="00946B1A" w14:paraId="0DBAE6CB" wp14:textId="77777777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Pr="00AD2855" w:rsidR="00C76B6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Pr="00AD2855" w:rsidR="00381F8D">
        <w:rPr>
          <w:rFonts w:ascii="Times New Roman" w:hAnsi="Times New Roman"/>
          <w:b/>
          <w:bCs/>
        </w:rPr>
        <w:t>Examination</w:t>
      </w:r>
    </w:p>
    <w:p xmlns:wp14="http://schemas.microsoft.com/office/word/2010/wordml" w:rsidRPr="00AD2855" w:rsidR="0038748D" w:rsidP="00043414" w:rsidRDefault="00134207" w14:paraId="69EFF70F" wp14:textId="7B9BDBCB">
      <w:pPr>
        <w:spacing w:before="0" w:after="0"/>
        <w:ind w:left="-142"/>
        <w:rPr>
          <w:rFonts w:ascii="Times New Roman" w:hAnsi="Times New Roman"/>
          <w:b w:val="1"/>
          <w:bCs w:val="1"/>
        </w:rPr>
      </w:pPr>
      <w:r w:rsidRPr="5402F114" w:rsidR="5402F114">
        <w:rPr>
          <w:rFonts w:ascii="Times New Roman" w:hAnsi="Times New Roman"/>
          <w:b w:val="1"/>
          <w:bCs w:val="1"/>
        </w:rPr>
        <w:t>Semester: 4th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5402F114" w:rsidR="5402F114">
        <w:rPr>
          <w:rFonts w:ascii="Times New Roman" w:hAnsi="Times New Roman"/>
          <w:b w:val="1"/>
          <w:bCs w:val="1"/>
        </w:rPr>
        <w:t>Date: 15-03-2023</w:t>
      </w:r>
    </w:p>
    <w:p xmlns:wp14="http://schemas.microsoft.com/office/word/2010/wordml" w:rsidRPr="00AD2855" w:rsidR="00F5454C" w:rsidP="00043414" w:rsidRDefault="0036645E" w14:paraId="29AB743E" wp14:textId="730D92E9">
      <w:pPr>
        <w:spacing w:before="0" w:after="0"/>
        <w:ind w:left="-142"/>
        <w:rPr>
          <w:rFonts w:ascii="Times New Roman" w:hAnsi="Times New Roman"/>
          <w:b w:val="1"/>
          <w:bCs w:val="1"/>
        </w:rPr>
      </w:pPr>
      <w:r w:rsidRPr="5402F114" w:rsidR="5402F114">
        <w:rPr>
          <w:rFonts w:ascii="Times New Roman" w:hAnsi="Times New Roman"/>
          <w:b w:val="1"/>
          <w:bCs w:val="1"/>
        </w:rPr>
        <w:t xml:space="preserve">Subject Code: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5402F114" w:rsidR="5402F114">
        <w:rPr>
          <w:rFonts w:ascii="Times New Roman" w:hAnsi="Times New Roman"/>
          <w:b w:val="1"/>
          <w:bCs w:val="1"/>
        </w:rPr>
        <w:t>Time: 1hrs 30 minutes</w:t>
      </w:r>
    </w:p>
    <w:p xmlns:wp14="http://schemas.microsoft.com/office/word/2010/wordml" w:rsidRPr="00AD2855" w:rsidR="0038748D" w:rsidP="5402F114" w:rsidRDefault="0036645E" w14:paraId="2C9F4E7C" wp14:textId="07D31679">
      <w:pPr>
        <w:pBdr>
          <w:bottom w:val="single" w:color="000000" w:sz="6" w:space="1"/>
        </w:pBdr>
        <w:spacing w:before="0" w:after="0"/>
        <w:ind w:left="-142"/>
        <w:rPr>
          <w:rFonts w:ascii="Times New Roman" w:hAnsi="Times New Roman"/>
          <w:b w:val="1"/>
          <w:bCs w:val="1"/>
        </w:rPr>
      </w:pPr>
      <w:r w:rsidRPr="5402F114" w:rsidR="5402F114">
        <w:rPr>
          <w:rFonts w:ascii="Times New Roman" w:hAnsi="Times New Roman"/>
          <w:b w:val="1"/>
          <w:bCs w:val="1"/>
        </w:rPr>
        <w:t>Subject Name: Project Communication &amp; Leadership</w:t>
      </w:r>
      <w:r>
        <w:tab/>
      </w:r>
      <w:r>
        <w:tab/>
      </w:r>
      <w:r>
        <w:tab/>
      </w:r>
      <w:r>
        <w:tab/>
      </w:r>
      <w:r w:rsidRPr="5402F114" w:rsidR="5402F114">
        <w:rPr>
          <w:rFonts w:ascii="Times New Roman" w:hAnsi="Times New Roman"/>
          <w:b w:val="1"/>
          <w:bCs w:val="1"/>
        </w:rPr>
        <w:t>Total Marks: 40</w:t>
      </w:r>
    </w:p>
    <w:p xmlns:wp14="http://schemas.microsoft.com/office/word/2010/wordml" w:rsidRPr="00AD2855" w:rsidR="00C103E1" w:rsidP="00043414" w:rsidRDefault="00D25301" w14:paraId="65524BBF" wp14:textId="77777777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xmlns:wp14="http://schemas.microsoft.com/office/word/2010/wordml" w:rsidRPr="00AD2855" w:rsidR="00326B4C" w:rsidP="00326B4C" w:rsidRDefault="00326B4C" w14:paraId="157D1062" wp14:textId="77777777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xmlns:wp14="http://schemas.microsoft.com/office/word/2010/wordml" w:rsidRPr="00AD2855" w:rsidR="00326B4C" w:rsidP="00326B4C" w:rsidRDefault="00326B4C" w14:paraId="18ACE96A" wp14:textId="77777777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xmlns:wp14="http://schemas.microsoft.com/office/word/2010/wordml" w:rsidRPr="00AD2855" w:rsidR="00326B4C" w:rsidP="00326B4C" w:rsidRDefault="00326B4C" w14:paraId="75959561" wp14:textId="77777777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xmlns:wp14="http://schemas.microsoft.com/office/word/2010/wordml" w:rsidRPr="00AD2855" w:rsidR="00D946F5" w:rsidP="008B5503" w:rsidRDefault="00326B4C" w14:paraId="52B46D2E" wp14:textId="77777777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xmlns:wp14="http://schemas.microsoft.com/office/word/2010/wordml" w:rsidRPr="00AD2855" w:rsidR="008B5503" w:rsidP="008B5503" w:rsidRDefault="008B5503" w14:paraId="672A6659" wp14:textId="77777777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15"/>
        <w:gridCol w:w="403"/>
        <w:gridCol w:w="3421"/>
        <w:gridCol w:w="3375"/>
        <w:gridCol w:w="645"/>
        <w:gridCol w:w="600"/>
        <w:gridCol w:w="630"/>
        <w:gridCol w:w="562"/>
      </w:tblGrid>
      <w:tr xmlns:wp14="http://schemas.microsoft.com/office/word/2010/wordml" w:rsidRPr="00AD2855" w:rsidR="00A07A89" w:rsidTr="5402F114" w14:paraId="38569832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4892F98" wp14:textId="4CDB41AF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Q.1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4BD7687D" w:rsidRDefault="00A07A89" w14:paraId="1190BAA5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>Do as Directed.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0A37501D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5DAB6C7B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02EB378F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6A05A809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</w:tr>
      <w:tr xmlns:wp14="http://schemas.microsoft.com/office/word/2010/wordml" w:rsidRPr="00AD2855" w:rsidR="00A07A89" w:rsidTr="5402F114" w14:paraId="26CF921D" wp14:textId="77777777">
        <w:trPr>
          <w:cantSplit/>
          <w:trHeight w:val="360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789474A0" wp14:textId="104945FD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 xml:space="preserve"> A).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4BD7687D" w:rsidRDefault="00A07A89" w14:paraId="0F6BECE8" wp14:textId="19E703BB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  <w:r w:rsidRPr="1D7275C0" w:rsidR="1D7275C0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>Multiple choice type questions/Fill in the blanks</w:t>
            </w:r>
            <w:r w:rsidRPr="1D7275C0" w:rsidR="1D7275C0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 xml:space="preserve">. </w:t>
            </w:r>
            <w:r w:rsidRPr="1D7275C0" w:rsidR="1D7275C0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 xml:space="preserve">(Each of 1 mark) 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768ADADB" wp14:textId="3F3A8CDF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(05)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398F0347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CO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7C7FC0F8" wp14:textId="15FA017B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PO</w:t>
            </w:r>
          </w:p>
          <w:p w:rsidRPr="00AD2855" w:rsidR="00A07A89" w:rsidP="4BD7687D" w:rsidRDefault="00A07A89" w14:paraId="76CC42C5" wp14:textId="54FBFF7E">
            <w:pPr>
              <w:pStyle w:val="Normal"/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1AE77F2C" wp14:textId="522602E0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BL</w:t>
            </w:r>
          </w:p>
        </w:tc>
      </w:tr>
      <w:tr xmlns:wp14="http://schemas.microsoft.com/office/word/2010/wordml" w:rsidRPr="00AD2855" w:rsidR="00A07A89" w:rsidTr="5402F114" w14:paraId="5A39BBE3" wp14:textId="77777777">
        <w:trPr>
          <w:cantSplit/>
          <w:trHeight w:val="629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41C8F396" wp14:textId="60FD6BEC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4D6630" w:rsidR="00A07A89" w:rsidP="4BD7687D" w:rsidRDefault="00A07A89" w14:paraId="72A3D3EC" wp14:textId="3255E2D4">
            <w:pPr>
              <w:pStyle w:val="Normal"/>
              <w:spacing w:before="0" w:after="0"/>
              <w:ind w:left="0"/>
              <w:jc w:val="both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In the communication building blocks, what is the role of "Medium" in the communication process?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0D0B940D" wp14:textId="6C84EFC5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0E27B00A" wp14:textId="041766B7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60061E4C" wp14:textId="0F3C27C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44EAFD9C" wp14:textId="7D0A911D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</w:tr>
      <w:tr xmlns:wp14="http://schemas.microsoft.com/office/word/2010/wordml" w:rsidRPr="00AD2855" w:rsidR="00A07A89" w:rsidTr="5402F114" w14:paraId="4B94D5A5" wp14:textId="77777777">
        <w:trPr>
          <w:cantSplit/>
          <w:trHeight w:val="567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DEEC669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3656B9AB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993EF3" w:rsidR="00A07A89" w:rsidP="4BD7687D" w:rsidRDefault="00A07A89" w14:paraId="45FB0818" wp14:textId="15160FE1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a) The person receiving the message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993EF3" w:rsidR="00A07A89" w:rsidP="4BD7687D" w:rsidRDefault="00A07A89" w14:paraId="049F31CB" wp14:textId="598C2797">
            <w:pPr>
              <w:spacing w:before="0"/>
              <w:ind w:left="-108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b) The method or channel used to convey the message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53128261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62486C05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4101652C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4B99056E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1299C43A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4DDBEF00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3461D779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993EF3" w:rsidR="00A07A89" w:rsidP="4BD7687D" w:rsidRDefault="00A07A89" w14:paraId="3CF2D8B6" wp14:textId="553D1E51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c) The clarity and simplicity of the message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993EF3" w:rsidR="00A07A89" w:rsidP="4BD7687D" w:rsidRDefault="00A07A89" w14:paraId="0FB78278" wp14:textId="6DC6AE4F">
            <w:pPr>
              <w:spacing w:before="0"/>
              <w:ind w:left="-108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d) The feedback provided by the receiver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1FC39945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0562CB0E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34CE0A41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62EBF3C5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47886996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6D98A12B" wp14:textId="589D65C4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0A2ECE" w:rsidR="00A07A89" w:rsidP="1D7275C0" w:rsidRDefault="00A07A89" w14:paraId="41BD3FC6" wp14:textId="7A7106D6">
            <w:pPr>
              <w:pStyle w:val="Normal"/>
              <w:spacing w:before="0" w:after="0"/>
              <w:ind w:left="-108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What is a critical aspect considered in Audience Analysis for program or project communication?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2946DB82" wp14:textId="31C5DDCD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5997CC1D" wp14:textId="0F4729A5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110FFD37" wp14:textId="1B425B78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6B699379" wp14:textId="12457696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</w:tr>
      <w:tr xmlns:wp14="http://schemas.microsoft.com/office/word/2010/wordml" w:rsidRPr="00AD2855" w:rsidR="00A07A89" w:rsidTr="5402F114" w14:paraId="3FE9F23F" wp14:textId="77777777">
        <w:trPr>
          <w:cantSplit/>
          <w:trHeight w:val="55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1F72F646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0A2ECE" w:rsidR="00A07A89" w:rsidP="4BD7687D" w:rsidRDefault="00A07A89" w14:paraId="08CE6F91" wp14:textId="77777777">
            <w:pPr>
              <w:pStyle w:val="ListParagraph"/>
              <w:spacing w:before="0" w:after="0"/>
              <w:ind w:left="252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0A2ECE" w:rsidR="00A07A89" w:rsidP="4BD7687D" w:rsidRDefault="00A07A89" w14:paraId="61CDCEAD" wp14:textId="7615362F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a) Project schedule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0A2ECE" w:rsidR="00A07A89" w:rsidP="4BD7687D" w:rsidRDefault="00A07A89" w14:paraId="6BB9E253" wp14:textId="6E83BE24">
            <w:pPr>
              <w:spacing w:before="0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b) Non-verbal communication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23DE523C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52E56223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07547A01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5043CB0F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07459315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6537F28F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6DFB9E20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0A2ECE" w:rsidR="00A07A89" w:rsidP="4BD7687D" w:rsidRDefault="00A07A89" w14:paraId="70DF9E56" wp14:textId="06529F5B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c) Balancing the Understanding Triad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0A2ECE" w:rsidR="00A07A89" w:rsidP="4BD7687D" w:rsidRDefault="00A07A89" w14:paraId="44E871BC" wp14:textId="7B78879C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d) Active listening techniques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144A5D23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738610EB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637805D2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463F29E8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1F75A9DD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B7B4B86" wp14:textId="1B4AD2AA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9946C6" w:rsidR="00A07A89" w:rsidP="4BD7687D" w:rsidRDefault="00A07A89" w14:paraId="41B07F09" wp14:textId="4744D54C">
            <w:pPr>
              <w:spacing w:before="0" w:after="0"/>
              <w:ind w:left="-108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According to the Emergence Model of communication, what is emphasized as a crucial factor for effective project communication?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1D7275C0" w:rsidRDefault="00A07A89" w14:paraId="3A0FF5F2" wp14:textId="6639C468">
            <w:pPr>
              <w:pStyle w:val="Normal"/>
              <w:bidi w:val="0"/>
              <w:spacing w:before="120" w:beforeAutospacing="off" w:after="0" w:afterAutospacing="off" w:line="259" w:lineRule="auto"/>
              <w:ind w:left="0" w:right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1D7275C0" w:rsidRDefault="00A07A89" w14:paraId="5630AD66" wp14:textId="7B4B50A3">
            <w:pPr>
              <w:pStyle w:val="Normal"/>
              <w:bidi w:val="0"/>
              <w:spacing w:before="120" w:beforeAutospacing="off" w:after="0" w:afterAutospacing="off" w:line="259" w:lineRule="auto"/>
              <w:ind w:left="0" w:right="0"/>
              <w:jc w:val="left"/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61829076" wp14:textId="66F0B148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2BA226A1" wp14:textId="35C44F92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17AD93B2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0DE4B5B7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66204FF1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9946C6" w:rsidR="00A07A89" w:rsidP="4BD7687D" w:rsidRDefault="00A07A89" w14:paraId="2DBF0D7D" wp14:textId="6675296D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a) Clear objectives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9946C6" w:rsidR="00A07A89" w:rsidP="4BD7687D" w:rsidRDefault="00A07A89" w14:paraId="6B62F1B3" wp14:textId="7AEAC4F6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b) Timing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02F2C34E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680A4E5D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19219836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296FEF7D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7194DBDC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769D0D3C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54CD245A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9946C6" w:rsidR="00A07A89" w:rsidP="4BD7687D" w:rsidRDefault="00A07A89" w14:paraId="1231BE67" wp14:textId="64CBD1C1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c) Continuous feedback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9946C6" w:rsidR="00A07A89" w:rsidP="4BD7687D" w:rsidRDefault="00A07A89" w14:paraId="36FEB5B0" wp14:textId="3DFC805D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d) Building a team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30D7AA69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7196D064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34FF1C98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6D072C0D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0F9ABB3F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48A21919" wp14:textId="79086356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476276" w:rsidR="00A07A89" w:rsidP="5402F114" w:rsidRDefault="00A07A89" w14:paraId="5EECEDAA" wp14:textId="66D22052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-108" w:right="0"/>
              <w:jc w:val="left"/>
              <w:rPr/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What RACI Refer to in Project Communication?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6BD18F9B" wp14:textId="02B59B35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1D7275C0" w:rsidRDefault="00A07A89" w14:paraId="238601FE" wp14:textId="60BF932F">
            <w:pPr>
              <w:pStyle w:val="Normal"/>
              <w:bidi w:val="0"/>
              <w:spacing w:before="120" w:beforeAutospacing="off" w:after="0" w:afterAutospacing="off" w:line="259" w:lineRule="auto"/>
              <w:ind w:left="0" w:right="0"/>
              <w:jc w:val="left"/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0F3CABC7" wp14:textId="0FDE8C5A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5B08B5D1" wp14:textId="23FB3C5C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</w:tr>
      <w:tr xmlns:wp14="http://schemas.microsoft.com/office/word/2010/wordml" w:rsidRPr="00AD2855" w:rsidR="00A07A89" w:rsidTr="5402F114" w14:paraId="16DEB4AB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0AD9C6F4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4B1F511A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476276" w:rsidR="00A07A89" w:rsidP="4BD7687D" w:rsidRDefault="00A07A89" w14:paraId="65F9C3DC" wp14:textId="037BEDC8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 xml:space="preserve">a) Responsible, Accountable, Consulted, Informed 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476276" w:rsidR="00A07A89" w:rsidP="4BD7687D" w:rsidRDefault="00A07A89" w14:paraId="5023141B" wp14:textId="13F577AF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b) Repo, Action, Culture, Integration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1F3B1409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562C75D1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664355AD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1A965116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7DF4E37C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44FB30F8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1DA6542E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476276" w:rsidR="00A07A89" w:rsidP="4BD7687D" w:rsidRDefault="00A07A89" w14:paraId="3041E394" wp14:textId="4E2ED1C3">
            <w:pPr>
              <w:spacing w:before="0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c) Race, Action, Class, Intention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476276" w:rsidR="00A07A89" w:rsidP="4BD7687D" w:rsidRDefault="00A07A89" w14:paraId="722B00AE" wp14:textId="6C22DFCC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d) Reason, Accounted, Culture, Imagination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42C6D796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6E1831B3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54E11D2A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31126E5D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56C72689" wp14:textId="77777777">
        <w:trPr>
          <w:cantSplit/>
          <w:trHeight w:val="563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2DE403A5" wp14:textId="12E381EC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DB6B7F" w:rsidR="00A07A89" w:rsidP="5402F114" w:rsidRDefault="00A07A89" w14:paraId="3127FDAC" wp14:textId="58C5EBAC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-108" w:right="0"/>
              <w:jc w:val="left"/>
              <w:rPr/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What does the term "Psychological Safety" refer to in a team setting?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62431CDC" wp14:textId="6208DC94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49E398E2" wp14:textId="0EFE3CC8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16287F21" wp14:textId="1250F0A4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5BE93A62" wp14:textId="228A0395">
            <w:pPr>
              <w:spacing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</w:tr>
      <w:tr xmlns:wp14="http://schemas.microsoft.com/office/word/2010/wordml" w:rsidRPr="00AD2855" w:rsidR="00A07A89" w:rsidTr="5402F114" w14:paraId="384BA73E" wp14:textId="77777777">
        <w:trPr>
          <w:cantSplit/>
          <w:trHeight w:val="750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4B3F2EB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7D34F5C7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B06E35" w:rsidR="00A07A89" w:rsidP="4BD7687D" w:rsidRDefault="00A07A89" w14:paraId="0B4020A7" wp14:textId="1BF9D7CA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a) The provision of mental health resources for team members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B06E35" w:rsidR="00A07A89" w:rsidP="4BD7687D" w:rsidRDefault="00A07A89" w14:paraId="1D7B270A" wp14:textId="29DCFE40">
            <w:pPr>
              <w:spacing w:before="0"/>
              <w:ind w:left="-108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 xml:space="preserve">b) A supportive environment where team members feel comfortable taking interpersonal risks 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4F904CB7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06971CD3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2A1F701D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03EFCA41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5F96A722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5B95CD12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403" w:type="dxa"/>
            <w:shd w:val="clear" w:color="auto" w:fill="auto"/>
            <w:tcMar/>
            <w:vAlign w:val="center"/>
          </w:tcPr>
          <w:p w:rsidRPr="00AD2855" w:rsidR="00A07A89" w:rsidP="4BD7687D" w:rsidRDefault="00A07A89" w14:paraId="5220BBB2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  <w:tcMar/>
            <w:vAlign w:val="center"/>
          </w:tcPr>
          <w:p w:rsidRPr="00B06E35" w:rsidR="00A07A89" w:rsidP="4BD7687D" w:rsidRDefault="00A07A89" w14:paraId="13CB595B" wp14:textId="2E980A5A">
            <w:pPr>
              <w:spacing w:before="0"/>
              <w:ind w:left="-108" w:firstLine="59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c) Ensuring physical safety through workplace regulations</w:t>
            </w:r>
          </w:p>
        </w:tc>
        <w:tc>
          <w:tcPr>
            <w:tcW w:w="3375" w:type="dxa"/>
            <w:shd w:val="clear" w:color="auto" w:fill="auto"/>
            <w:tcMar/>
            <w:vAlign w:val="center"/>
          </w:tcPr>
          <w:p w:rsidRPr="00B06E35" w:rsidR="00A07A89" w:rsidP="4BD7687D" w:rsidRDefault="00A07A89" w14:paraId="6D9C8D39" wp14:textId="3E7C6224">
            <w:pPr>
              <w:spacing w:before="0"/>
              <w:ind w:left="-108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d) The implementation of strict rules and guidelines to maintain discipline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675E05EE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2FC17F8B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0A4F7224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5AE48A43" wp14:textId="77777777">
            <w:pPr>
              <w:spacing w:before="0" w:after="0"/>
              <w:ind w:left="-144" w:firstLine="59"/>
              <w:jc w:val="left"/>
              <w:rPr>
                <w:rFonts w:ascii="Times New Roman" w:hAnsi="Times New Roman"/>
                <w:b w:val="0"/>
                <w:bCs w:val="0"/>
                <w:color w:val="000000" w:themeColor="text1"/>
              </w:rPr>
            </w:pPr>
          </w:p>
        </w:tc>
      </w:tr>
      <w:tr xmlns:wp14="http://schemas.microsoft.com/office/word/2010/wordml" w:rsidRPr="00AD2855" w:rsidR="00A07A89" w:rsidTr="5402F114" w14:paraId="149094AB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7B64F3BA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B)</w:t>
            </w:r>
            <w:r w:rsidRPr="4BD7687D" w:rsidR="4BD7687D">
              <w:rPr>
                <w:rFonts w:ascii="Times New Roman" w:hAnsi="Times New Roman"/>
                <w:b w:val="1"/>
                <w:bCs w:val="1"/>
              </w:rPr>
              <w:t>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4BD7687D" w:rsidRDefault="00A07A89" w14:paraId="28F03965" wp14:textId="122A5F6A">
            <w:pPr>
              <w:spacing w:before="0" w:after="0"/>
              <w:ind w:left="-108"/>
              <w:jc w:val="left"/>
              <w:rPr>
                <w:rFonts w:ascii="Times New Roman" w:hAnsi="Times New Roman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 xml:space="preserve">Define the following (Definitions/ </w:t>
            </w:r>
            <w:r w:rsidRPr="4BD7687D" w:rsidR="4BD7687D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>Meanings)</w:t>
            </w:r>
            <w:r w:rsidRPr="4BD7687D" w:rsidR="4BD7687D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 xml:space="preserve"> (Each of 1 mark)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320BFD3C" wp14:textId="19640989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1D7275C0" w:rsidR="1D7275C0">
              <w:rPr>
                <w:rFonts w:ascii="Times New Roman" w:hAnsi="Times New Roman"/>
                <w:b w:val="1"/>
                <w:bCs w:val="1"/>
              </w:rPr>
              <w:t>05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50F40DEB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77A52294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007DCDA8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</w:tr>
      <w:tr xmlns:wp14="http://schemas.microsoft.com/office/word/2010/wordml" w:rsidRPr="00AD2855" w:rsidR="00A07A89" w:rsidTr="5402F114" w14:paraId="450EA2D7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DD355C9" wp14:textId="65733699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5B4927" w:rsidR="00A07A89" w:rsidP="5402F114" w:rsidRDefault="00A07A89" w14:paraId="1A81F0B1" wp14:textId="5D689C03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Define transmission model in Project Communication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1D7275C0" w:rsidRDefault="00A07A89" w14:paraId="717AAFBA" wp14:textId="6B7BE63E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="1D7275C0" w:rsidP="1D7275C0" w:rsidRDefault="1D7275C0" w14:paraId="5483A797" w14:textId="1B07478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2908EB2C" wp14:textId="39E31077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121FD38A" wp14:textId="6CE71E8E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1FE2DD96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27357532" wp14:textId="295F72FB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5B4927" w:rsidR="00A07A89" w:rsidP="5402F114" w:rsidRDefault="00A07A89" w14:paraId="07F023C8" wp14:textId="7F65B144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color w:val="000000" w:themeColor="text1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Define emergence model in Project Communication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1D7275C0" w:rsidRDefault="00A07A89" w14:paraId="4BDB5498" wp14:textId="3004E047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="1D7275C0" w:rsidP="1D7275C0" w:rsidRDefault="1D7275C0" w14:paraId="5140FB0B" w14:textId="63BC857C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74869460" wp14:textId="62DA6A2F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187F57B8" wp14:textId="45E51BBB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54738AF4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46ABBD8F" wp14:textId="5EF8D29E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5B4927" w:rsidR="00A07A89" w:rsidP="4BD7687D" w:rsidRDefault="00A07A89" w14:paraId="06BBA33E" wp14:textId="190A7604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Define "Active Listening"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464FCBC1" wp14:textId="1B0E20A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="1D7275C0" w:rsidP="1D7275C0" w:rsidRDefault="1D7275C0" w14:paraId="15622B3E" w14:textId="1B0E20A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3382A365" wp14:textId="2E5DAA89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5C71F136" wp14:textId="1A95B64A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62199465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0DA123B1" wp14:textId="35535781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5B4927" w:rsidR="00A07A89" w:rsidP="4BD7687D" w:rsidRDefault="00A07A89" w14:paraId="4C4CEA3D" wp14:textId="1DBDD42E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Define the term "Coaching Feedback" in the context of communication.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50895670" wp14:textId="74FC715A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="1D7275C0" w:rsidP="1D7275C0" w:rsidRDefault="1D7275C0" w14:paraId="63A0663D" w14:textId="74FC715A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0C8FE7CE" wp14:textId="74998B34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41004F19" wp14:textId="5F403ECF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67C0C651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08D56CC" wp14:textId="2D378D03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5B4927" w:rsidR="00A07A89" w:rsidP="4BD7687D" w:rsidRDefault="00A07A89" w14:paraId="797E50C6" wp14:textId="45EE1286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color w:val="000000" w:themeColor="text1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  <w:color w:val="000000" w:themeColor="text1" w:themeTint="FF" w:themeShade="FF"/>
              </w:rPr>
              <w:t>Define Growth Mindset in the context of Project Communication.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7B04FA47" wp14:textId="41B5104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="1D7275C0" w:rsidP="1D7275C0" w:rsidRDefault="1D7275C0" w14:paraId="64FF3210" w14:textId="41B5104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1A939487" wp14:textId="0278A9C4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6AA258D8" wp14:textId="3F09B999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</w:tr>
      <w:tr xmlns:wp14="http://schemas.microsoft.com/office/word/2010/wordml" w:rsidRPr="00AD2855" w:rsidR="00A07A89" w:rsidTr="5402F114" w14:paraId="53DA8203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481FCEC4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C)</w:t>
            </w:r>
            <w:r w:rsidRPr="4BD7687D" w:rsidR="4BD7687D">
              <w:rPr>
                <w:rFonts w:ascii="Times New Roman" w:hAnsi="Times New Roman"/>
                <w:b w:val="1"/>
                <w:bCs w:val="1"/>
              </w:rPr>
              <w:t>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4BD7687D" w:rsidRDefault="00A07A89" w14:paraId="7C8607CF" wp14:textId="58BC66AE">
            <w:pPr>
              <w:spacing w:before="0" w:after="0"/>
              <w:ind w:left="-108"/>
              <w:jc w:val="left"/>
              <w:rPr>
                <w:rFonts w:ascii="Times New Roman" w:hAnsi="Times New Roman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Direct questions (Short Questions/</w:t>
            </w:r>
            <w:r w:rsidR="4BD7687D">
              <w:rPr/>
              <w:t xml:space="preserve"> </w:t>
            </w:r>
            <w:r w:rsidRPr="4BD7687D" w:rsidR="4BD7687D">
              <w:rPr>
                <w:rFonts w:ascii="Times New Roman" w:hAnsi="Times New Roman"/>
                <w:b w:val="1"/>
                <w:bCs w:val="1"/>
              </w:rPr>
              <w:t xml:space="preserve">Conceptual </w:t>
            </w:r>
            <w:r w:rsidRPr="4BD7687D" w:rsidR="4BD7687D">
              <w:rPr>
                <w:rFonts w:ascii="Times New Roman" w:hAnsi="Times New Roman"/>
                <w:b w:val="1"/>
                <w:bCs w:val="1"/>
              </w:rPr>
              <w:t>Questions) (</w:t>
            </w:r>
            <w:r w:rsidRPr="4BD7687D" w:rsidR="4BD7687D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>Each of 1 mark)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11634DFB" wp14:textId="047ECD4F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1D7275C0" w:rsidR="1D7275C0">
              <w:rPr>
                <w:rFonts w:ascii="Times New Roman" w:hAnsi="Times New Roman"/>
                <w:b w:val="1"/>
                <w:bCs w:val="1"/>
              </w:rPr>
              <w:t>05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6FFBD3EC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30DCCCAD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36AF6883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</w:tr>
      <w:tr xmlns:wp14="http://schemas.microsoft.com/office/word/2010/wordml" w:rsidRPr="00AD2855" w:rsidR="00A07A89" w:rsidTr="5402F114" w14:paraId="54C529ED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1C0157D6" wp14:textId="159B46C1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531D2F" w:rsidR="00A07A89" w:rsidP="4BD7687D" w:rsidRDefault="00A07A89" w14:paraId="3691E7B2" wp14:textId="596ACAF6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</w:rPr>
              <w:t>What is the significance of the "Medium" in the Building Blocks of Communication?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526770CE" wp14:textId="492BD71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7CBEED82" wp14:textId="523F08B5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6E36661F" wp14:textId="585586BB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38645DC7" wp14:textId="3E12A862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</w:tr>
      <w:tr xmlns:wp14="http://schemas.microsoft.com/office/word/2010/wordml" w:rsidRPr="00AD2855" w:rsidR="00A07A89" w:rsidTr="5402F114" w14:paraId="135E58C4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62EBF9A1" wp14:textId="43F3F152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7A7EAF" w:rsidR="00A07A89" w:rsidP="4BD7687D" w:rsidRDefault="00A07A89" w14:paraId="0C6C2CD5" wp14:textId="20510649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</w:rPr>
              <w:t>Briefly explain the role of the "Emergence Model" in building a healthy project foundation.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709E88E4" wp14:textId="55FEE7B3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1D7275C0" w:rsidRDefault="00A07A89" w14:paraId="508C98E9" wp14:textId="6E11DCF3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779F8E76" wp14:textId="1ABB6623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7818863E" wp14:textId="17515CA5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44F69B9A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5F07D11E" wp14:textId="693CAAEC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0D7888" w:rsidR="00A07A89" w:rsidP="4BD7687D" w:rsidRDefault="00A07A89" w14:paraId="41508A3C" wp14:textId="01BD5DB4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</w:rPr>
              <w:t>Why</w:t>
            </w:r>
            <w:r w:rsidRPr="5402F114" w:rsidR="5402F114">
              <w:rPr>
                <w:rFonts w:ascii="Times New Roman" w:hAnsi="Times New Roman"/>
              </w:rPr>
              <w:t xml:space="preserve"> is it important to tailor an information plan based on the specific needs of different audiences in a program or project?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43D6B1D6" wp14:textId="4B99DCA6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17DBC151" wp14:textId="006E9F02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6F8BD81B" wp14:textId="3F719EF1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2613E9C1" wp14:textId="67EF2994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</w:tr>
      <w:tr xmlns:wp14="http://schemas.microsoft.com/office/word/2010/wordml" w:rsidRPr="00AD2855" w:rsidR="00A07A89" w:rsidTr="5402F114" w14:paraId="1037B8A3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687C6DE0" wp14:textId="1F8EF3CC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0D7888" w:rsidR="00A07A89" w:rsidP="4BD7687D" w:rsidRDefault="00A07A89" w14:paraId="5B2F9378" wp14:textId="2DD34247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</w:rPr>
              <w:t xml:space="preserve">Why is "Timing" </w:t>
            </w:r>
            <w:r w:rsidRPr="5402F114" w:rsidR="5402F114">
              <w:rPr>
                <w:rFonts w:ascii="Times New Roman" w:hAnsi="Times New Roman"/>
              </w:rPr>
              <w:t>considering</w:t>
            </w:r>
            <w:r w:rsidRPr="5402F114" w:rsidR="5402F114">
              <w:rPr>
                <w:rFonts w:ascii="Times New Roman" w:hAnsi="Times New Roman"/>
              </w:rPr>
              <w:t xml:space="preserve"> a crucial aspect of communication in project management?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58E6DD4E" wp14:textId="6CC02F59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7D3BEE8F" wp14:textId="0611B3E2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3B88899E" wp14:textId="101F730D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69E2BB2B" wp14:textId="1A2C7193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</w:tr>
      <w:tr xmlns:wp14="http://schemas.microsoft.com/office/word/2010/wordml" w:rsidRPr="00AD2855" w:rsidR="00A07A89" w:rsidTr="5402F114" w14:paraId="57C0D796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0D142F6F" wp14:textId="1482F24F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647DD2" w:rsidR="00A07A89" w:rsidP="4BD7687D" w:rsidRDefault="00A07A89" w14:paraId="4475AD14" wp14:textId="1B9D734B">
            <w:pPr>
              <w:pStyle w:val="Normal"/>
              <w:spacing w:before="0" w:after="0"/>
              <w:ind w:left="0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5402F114" w:rsidR="5402F114">
              <w:rPr>
                <w:rFonts w:ascii="Times New Roman" w:hAnsi="Times New Roman"/>
              </w:rPr>
              <w:t>Explain the significance of "Non-verbal communication" as one of the building blocks of communication?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120C4E94" wp14:textId="090D4C97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42AFC42D" wp14:textId="46B709B3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271CA723" wp14:textId="238ED5F5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75FBE423" wp14:textId="703CF8FA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</w:tr>
      <w:tr xmlns:wp14="http://schemas.microsoft.com/office/word/2010/wordml" w:rsidRPr="00AD2855" w:rsidR="00A07A89" w:rsidTr="5402F114" w14:paraId="5D6956D3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7458A32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Q.2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4BD7687D" w:rsidRDefault="00A07A89" w14:paraId="5BB7039F" wp14:textId="77777777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Answer the following questions.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2D3F0BEC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75CF4315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3CB648E9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0C178E9E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</w:tr>
      <w:tr xmlns:wp14="http://schemas.microsoft.com/office/word/2010/wordml" w:rsidRPr="00AD2855" w:rsidR="00A07A89" w:rsidTr="5402F114" w14:paraId="6144BFCC" wp14:textId="77777777">
        <w:trPr>
          <w:cantSplit/>
          <w:trHeight w:val="303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23C0AEA2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A)</w:t>
            </w:r>
            <w:r w:rsidRPr="4BD7687D" w:rsidR="4BD7687D">
              <w:rPr>
                <w:rFonts w:ascii="Times New Roman" w:hAnsi="Times New Roman"/>
                <w:b w:val="0"/>
                <w:bCs w:val="0"/>
              </w:rPr>
              <w:t>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A0A04" w:rsidR="00A07A89" w:rsidP="5402F114" w:rsidRDefault="00A07A89" w14:paraId="1594B776" wp14:textId="22841925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-108" w:right="0"/>
              <w:jc w:val="left"/>
              <w:rPr/>
            </w:pPr>
            <w:r w:rsidRPr="5402F114" w:rsidR="5402F114">
              <w:rPr>
                <w:rFonts w:ascii="Times New Roman" w:hAnsi="Times New Roman"/>
              </w:rPr>
              <w:t xml:space="preserve">Provide details of the resistance faced by person who is giving feedback, in the context of project communication. 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1A1FB8EE" wp14:textId="67570261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1D7275C0" w:rsidR="1D7275C0">
              <w:rPr>
                <w:rFonts w:ascii="Times New Roman" w:hAnsi="Times New Roman"/>
                <w:b w:val="1"/>
                <w:bCs w:val="1"/>
              </w:rPr>
              <w:t>07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1D7275C0" w:rsidRDefault="00A07A89" w14:paraId="3C0395D3" wp14:textId="3A1277A8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1D7275C0" w:rsidRDefault="00A07A89" w14:paraId="3254BC2F" wp14:textId="22F1F84B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1D7275C0" w:rsidRDefault="00A07A89" w14:paraId="651E9592" wp14:textId="2C471E89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</w:tr>
      <w:tr xmlns:wp14="http://schemas.microsoft.com/office/word/2010/wordml" w:rsidRPr="00AD2855" w:rsidR="00A07A89" w:rsidTr="5402F114" w14:paraId="6B72737B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2F532177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B)</w:t>
            </w:r>
            <w:r w:rsidRPr="4BD7687D" w:rsidR="4BD7687D">
              <w:rPr>
                <w:rFonts w:ascii="Times New Roman" w:hAnsi="Times New Roman"/>
                <w:b w:val="0"/>
                <w:bCs w:val="0"/>
              </w:rPr>
              <w:t>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165CA9" w:rsidR="00A07A89" w:rsidP="1D7275C0" w:rsidRDefault="00A07A89" w14:paraId="30D0212F" wp14:textId="41214EDD">
            <w:pPr>
              <w:pStyle w:val="Normal"/>
              <w:spacing w:before="0" w:after="0"/>
              <w:ind w:left="-108"/>
              <w:jc w:val="left"/>
              <w:rPr>
                <w:rFonts w:ascii="Times New Roman" w:hAnsi="Times New Roman"/>
              </w:rPr>
            </w:pPr>
            <w:r w:rsidRPr="5402F114" w:rsidR="5402F114">
              <w:rPr>
                <w:rFonts w:ascii="Times New Roman" w:hAnsi="Times New Roman"/>
              </w:rPr>
              <w:t>What are the building blocks of Understanding</w:t>
            </w:r>
            <w:r w:rsidRPr="5402F114" w:rsidR="5402F114">
              <w:rPr>
                <w:rFonts w:ascii="Times New Roman" w:hAnsi="Times New Roman"/>
              </w:rPr>
              <w:t>? Explain</w:t>
            </w:r>
            <w:r w:rsidRPr="5402F114" w:rsidR="5402F114">
              <w:rPr>
                <w:rFonts w:ascii="Times New Roman" w:hAnsi="Times New Roman"/>
              </w:rPr>
              <w:t xml:space="preserve"> in detail “Know What” understanding Triad.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219077F8" wp14:textId="710C67AE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1D7275C0" w:rsidR="1D7275C0">
              <w:rPr>
                <w:rFonts w:ascii="Times New Roman" w:hAnsi="Times New Roman"/>
                <w:b w:val="1"/>
                <w:bCs w:val="1"/>
              </w:rPr>
              <w:t>08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1D7275C0" w:rsidRDefault="00A07A89" w14:paraId="269E314A" wp14:textId="57BC5059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1D7275C0" w:rsidRDefault="00A07A89" w14:paraId="47341341" wp14:textId="3C49EB9B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1D7275C0" w:rsidRDefault="00A07A89" w14:paraId="42EF2083" wp14:textId="7B821A75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6</w:t>
            </w:r>
          </w:p>
        </w:tc>
      </w:tr>
      <w:tr xmlns:wp14="http://schemas.microsoft.com/office/word/2010/wordml" w:rsidRPr="00AD2855" w:rsidR="00A07A89" w:rsidTr="5402F114" w14:paraId="749A143C" wp14:textId="77777777">
        <w:trPr>
          <w:cantSplit/>
          <w:trHeight w:val="284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04265A87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4BD7687D" w:rsidR="4BD7687D">
              <w:rPr>
                <w:rFonts w:ascii="Times New Roman" w:hAnsi="Times New Roman"/>
                <w:b w:val="1"/>
                <w:bCs w:val="1"/>
              </w:rPr>
              <w:t>Q.3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4BD7687D" w:rsidRDefault="00A07A89" w14:paraId="5147FA55" wp14:textId="6EB4E141">
            <w:pPr>
              <w:spacing w:before="0" w:after="0"/>
              <w:ind w:left="-108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5402F114" w:rsidR="5402F114">
              <w:rPr>
                <w:rFonts w:ascii="Times New Roman" w:hAnsi="Times New Roman"/>
                <w:b w:val="1"/>
                <w:bCs w:val="1"/>
              </w:rPr>
              <w:t>Attempt any two questions</w:t>
            </w:r>
            <w:r w:rsidRPr="5402F114" w:rsidR="5402F114">
              <w:rPr>
                <w:rFonts w:ascii="Times New Roman" w:hAnsi="Times New Roman"/>
                <w:b w:val="1"/>
                <w:bCs w:val="1"/>
              </w:rPr>
              <w:t xml:space="preserve">. </w:t>
            </w:r>
            <w:r w:rsidRPr="5402F114" w:rsidR="5402F114">
              <w:rPr>
                <w:rFonts w:ascii="Times New Roman" w:hAnsi="Times New Roman"/>
                <w:b w:val="1"/>
                <w:bCs w:val="1"/>
                <w:color w:val="000000" w:themeColor="text1" w:themeTint="FF" w:themeShade="FF"/>
              </w:rPr>
              <w:t>(Each of 5 mark)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4303E64B" wp14:textId="79F5B8DA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  <w:r w:rsidRPr="1D7275C0" w:rsidR="1D7275C0">
              <w:rPr>
                <w:rFonts w:ascii="Times New Roman" w:hAnsi="Times New Roman"/>
                <w:b w:val="1"/>
                <w:bCs w:val="1"/>
              </w:rPr>
              <w:t>10</w:t>
            </w:r>
          </w:p>
        </w:tc>
        <w:tc>
          <w:tcPr>
            <w:tcW w:w="600" w:type="dxa"/>
            <w:tcMar/>
            <w:vAlign w:val="center"/>
          </w:tcPr>
          <w:p w:rsidR="00A07A89" w:rsidP="4BD7687D" w:rsidRDefault="00A07A89" w14:paraId="7B40C951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630" w:type="dxa"/>
            <w:tcMar/>
            <w:vAlign w:val="center"/>
          </w:tcPr>
          <w:p w:rsidR="00A07A89" w:rsidP="4BD7687D" w:rsidRDefault="00A07A89" w14:paraId="4B4D7232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562" w:type="dxa"/>
            <w:tcMar/>
            <w:vAlign w:val="center"/>
          </w:tcPr>
          <w:p w:rsidR="00A07A89" w:rsidP="4BD7687D" w:rsidRDefault="00A07A89" w14:paraId="2093CA67" wp14:textId="77777777">
            <w:pPr>
              <w:spacing w:before="0" w:after="0"/>
              <w:jc w:val="left"/>
              <w:rPr>
                <w:rFonts w:ascii="Times New Roman" w:hAnsi="Times New Roman"/>
                <w:b w:val="1"/>
                <w:bCs w:val="1"/>
              </w:rPr>
            </w:pPr>
          </w:p>
        </w:tc>
      </w:tr>
      <w:tr xmlns:wp14="http://schemas.microsoft.com/office/word/2010/wordml" w:rsidRPr="00AD2855" w:rsidR="00A07A89" w:rsidTr="5402F114" w14:paraId="2A7DDC03" wp14:textId="77777777">
        <w:trPr>
          <w:cantSplit/>
          <w:trHeight w:val="375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70FB87D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A)</w:t>
            </w:r>
            <w:r w:rsidRPr="4BD7687D" w:rsidR="4BD7687D">
              <w:rPr>
                <w:rFonts w:ascii="Times New Roman" w:hAnsi="Times New Roman"/>
                <w:b w:val="0"/>
                <w:bCs w:val="0"/>
              </w:rPr>
              <w:t>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5402F114" w:rsidRDefault="00A07A89" w14:paraId="61A334F0" wp14:textId="548A0911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-108" w:right="0"/>
              <w:jc w:val="left"/>
              <w:rPr/>
            </w:pPr>
            <w:r w:rsidRPr="5402F114" w:rsidR="5402F114">
              <w:rPr>
                <w:rFonts w:ascii="Times New Roman" w:hAnsi="Times New Roman"/>
              </w:rPr>
              <w:t xml:space="preserve">Define types of Feedback in Project Communication. Provide details about Appreciation and Coaching feedback type along with some </w:t>
            </w:r>
            <w:r w:rsidRPr="5402F114" w:rsidR="5402F114">
              <w:rPr>
                <w:rFonts w:ascii="Times New Roman" w:hAnsi="Times New Roman"/>
              </w:rPr>
              <w:t>examples</w:t>
            </w:r>
            <w:r w:rsidRPr="5402F114" w:rsidR="5402F114">
              <w:rPr>
                <w:rFonts w:ascii="Times New Roman" w:hAnsi="Times New Roman"/>
              </w:rPr>
              <w:t>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2503B197" wp14:textId="56091B54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1D7275C0" w:rsidRDefault="00A07A89" w14:paraId="38288749" wp14:textId="64B57FD2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2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20BD9A1A" wp14:textId="444D1BDC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0C136CF1" wp14:textId="384C1C7A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6</w:t>
            </w:r>
          </w:p>
        </w:tc>
      </w:tr>
      <w:tr xmlns:wp14="http://schemas.microsoft.com/office/word/2010/wordml" w:rsidRPr="00AD2855" w:rsidR="00A07A89" w:rsidTr="5402F114" w14:paraId="079E2BA2" wp14:textId="77777777">
        <w:trPr>
          <w:cantSplit/>
          <w:trHeight w:val="383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39128AFD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B).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="00A07A89" w:rsidP="4BD7687D" w:rsidRDefault="00A07A89" w14:paraId="5DF06D53" wp14:textId="61DDF93F">
            <w:pPr>
              <w:spacing w:before="0" w:after="0"/>
              <w:ind w:left="-108"/>
              <w:jc w:val="left"/>
              <w:rPr>
                <w:rFonts w:ascii="Times New Roman" w:hAnsi="Times New Roman"/>
              </w:rPr>
            </w:pPr>
            <w:r w:rsidRPr="5402F114" w:rsidR="5402F114">
              <w:rPr>
                <w:rFonts w:ascii="Times New Roman" w:hAnsi="Times New Roman"/>
              </w:rPr>
              <w:t>How to perform Audience Analysis, define various elements used in Influence Table, draw a typical templet of influence table including RACI matrix in it.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="00A07A89" w:rsidP="4BD7687D" w:rsidRDefault="00A07A89" w14:paraId="0A392C6A" wp14:textId="117884B5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600" w:type="dxa"/>
            <w:tcMar/>
            <w:vAlign w:val="center"/>
          </w:tcPr>
          <w:p w:rsidR="00A07A89" w:rsidP="4BD7687D" w:rsidRDefault="00A07A89" w14:paraId="290583F9" wp14:textId="774176DF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="00A07A89" w:rsidP="4BD7687D" w:rsidRDefault="00A07A89" w14:paraId="68F21D90" wp14:textId="5E32F614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562" w:type="dxa"/>
            <w:tcMar/>
            <w:vAlign w:val="center"/>
          </w:tcPr>
          <w:p w:rsidR="00A07A89" w:rsidP="4BD7687D" w:rsidRDefault="00A07A89" w14:paraId="13C326F3" wp14:textId="73217A32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3</w:t>
            </w:r>
          </w:p>
        </w:tc>
      </w:tr>
      <w:tr xmlns:wp14="http://schemas.microsoft.com/office/word/2010/wordml" w:rsidRPr="00AD2855" w:rsidR="00A07A89" w:rsidTr="5402F114" w14:paraId="08EF9198" wp14:textId="77777777">
        <w:trPr>
          <w:cantSplit/>
          <w:trHeight w:val="457" w:hRule="exact"/>
          <w:tblHeader/>
        </w:trPr>
        <w:tc>
          <w:tcPr>
            <w:tcW w:w="615" w:type="dxa"/>
            <w:shd w:val="clear" w:color="auto" w:fill="auto"/>
            <w:tcMar/>
            <w:vAlign w:val="center"/>
          </w:tcPr>
          <w:p w:rsidRPr="00AD2855" w:rsidR="00A07A89" w:rsidP="4BD7687D" w:rsidRDefault="00A07A89" w14:paraId="5A8C1D92" wp14:textId="77777777">
            <w:pPr>
              <w:spacing w:before="0" w:after="0"/>
              <w:ind w:left="-142" w:right="-108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C</w:t>
            </w:r>
            <w:r w:rsidRPr="4BD7687D" w:rsidR="4BD7687D">
              <w:rPr>
                <w:rFonts w:ascii="Times New Roman" w:hAnsi="Times New Roman"/>
                <w:b w:val="0"/>
                <w:bCs w:val="0"/>
              </w:rPr>
              <w:t>)</w:t>
            </w:r>
            <w:r w:rsidRPr="4BD7687D" w:rsidR="4BD7687D">
              <w:rPr>
                <w:rFonts w:ascii="Times New Roman" w:hAnsi="Times New Roman"/>
                <w:b w:val="0"/>
                <w:bCs w:val="0"/>
              </w:rPr>
              <w:t>.</w:t>
            </w:r>
          </w:p>
        </w:tc>
        <w:tc>
          <w:tcPr>
            <w:tcW w:w="7199" w:type="dxa"/>
            <w:gridSpan w:val="3"/>
            <w:shd w:val="clear" w:color="auto" w:fill="auto"/>
            <w:tcMar/>
            <w:vAlign w:val="center"/>
          </w:tcPr>
          <w:p w:rsidRPr="00AD2855" w:rsidR="00A07A89" w:rsidP="5402F114" w:rsidRDefault="00A07A89" w14:paraId="12D0C30C" wp14:textId="03C8C1BC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/>
            </w:pPr>
            <w:r w:rsidRPr="5402F114" w:rsidR="5402F114">
              <w:rPr>
                <w:rFonts w:ascii="Times New Roman" w:hAnsi="Times New Roman"/>
              </w:rPr>
              <w:t xml:space="preserve">Define and draw Transmission Model and Emergence model. </w:t>
            </w:r>
            <w:r w:rsidRPr="5402F114" w:rsidR="5402F114">
              <w:rPr>
                <w:rFonts w:ascii="Times New Roman" w:hAnsi="Times New Roman"/>
              </w:rPr>
              <w:t>Provide</w:t>
            </w:r>
            <w:r w:rsidRPr="5402F114" w:rsidR="5402F114">
              <w:rPr>
                <w:rFonts w:ascii="Times New Roman" w:hAnsi="Times New Roman"/>
              </w:rPr>
              <w:t xml:space="preserve"> some </w:t>
            </w:r>
            <w:r w:rsidRPr="5402F114" w:rsidR="5402F114">
              <w:rPr>
                <w:rFonts w:ascii="Times New Roman" w:hAnsi="Times New Roman"/>
              </w:rPr>
              <w:t>typical ex</w:t>
            </w:r>
            <w:r w:rsidRPr="5402F114" w:rsidR="5402F114">
              <w:rPr>
                <w:rFonts w:ascii="Times New Roman" w:hAnsi="Times New Roman"/>
              </w:rPr>
              <w:t>amples.</w:t>
            </w:r>
          </w:p>
        </w:tc>
        <w:tc>
          <w:tcPr>
            <w:tcW w:w="645" w:type="dxa"/>
            <w:shd w:val="clear" w:color="auto" w:fill="auto"/>
            <w:tcMar/>
            <w:vAlign w:val="center"/>
          </w:tcPr>
          <w:p w:rsidRPr="00AD2855" w:rsidR="00A07A89" w:rsidP="4BD7687D" w:rsidRDefault="00A07A89" w14:paraId="4853B841" wp14:textId="5858CC1B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5</w:t>
            </w:r>
          </w:p>
        </w:tc>
        <w:tc>
          <w:tcPr>
            <w:tcW w:w="600" w:type="dxa"/>
            <w:tcMar/>
            <w:vAlign w:val="center"/>
          </w:tcPr>
          <w:p w:rsidRPr="00AD2855" w:rsidR="00A07A89" w:rsidP="4BD7687D" w:rsidRDefault="00A07A89" w14:paraId="50125231" wp14:textId="4A04D641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1D7275C0" w:rsidR="1D7275C0">
              <w:rPr>
                <w:rFonts w:ascii="Times New Roman" w:hAnsi="Times New Roman"/>
                <w:b w:val="0"/>
                <w:bCs w:val="0"/>
              </w:rPr>
              <w:t>1</w:t>
            </w:r>
          </w:p>
        </w:tc>
        <w:tc>
          <w:tcPr>
            <w:tcW w:w="630" w:type="dxa"/>
            <w:tcMar/>
            <w:vAlign w:val="center"/>
          </w:tcPr>
          <w:p w:rsidRPr="00AD2855" w:rsidR="00A07A89" w:rsidP="4BD7687D" w:rsidRDefault="00A07A89" w14:paraId="5A25747A" wp14:textId="2F5D9D2F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  <w:tc>
          <w:tcPr>
            <w:tcW w:w="562" w:type="dxa"/>
            <w:tcMar/>
            <w:vAlign w:val="center"/>
          </w:tcPr>
          <w:p w:rsidRPr="00AD2855" w:rsidR="00A07A89" w:rsidP="4BD7687D" w:rsidRDefault="00A07A89" w14:paraId="09B8D95D" wp14:textId="39811B3B">
            <w:pPr>
              <w:spacing w:before="0" w:after="0"/>
              <w:jc w:val="left"/>
              <w:rPr>
                <w:rFonts w:ascii="Times New Roman" w:hAnsi="Times New Roman"/>
                <w:b w:val="0"/>
                <w:bCs w:val="0"/>
              </w:rPr>
            </w:pPr>
            <w:r w:rsidRPr="4BD7687D" w:rsidR="4BD7687D">
              <w:rPr>
                <w:rFonts w:ascii="Times New Roman" w:hAnsi="Times New Roman"/>
                <w:b w:val="0"/>
                <w:bCs w:val="0"/>
              </w:rPr>
              <w:t>4</w:t>
            </w:r>
          </w:p>
        </w:tc>
      </w:tr>
    </w:tbl>
    <w:p xmlns:wp14="http://schemas.microsoft.com/office/word/2010/wordml" w:rsidRPr="00A07A89" w:rsidR="00A07A89" w:rsidP="004D6630" w:rsidRDefault="00A07A89" w14:paraId="78BEFD2A" wp14:textId="77777777">
      <w:pPr>
        <w:spacing w:before="0" w:after="0"/>
        <w:rPr>
          <w:rFonts w:ascii="Times New Roman" w:hAnsi="Times New Roman"/>
          <w:sz w:val="18"/>
        </w:rPr>
      </w:pPr>
    </w:p>
    <w:sectPr w:rsidRPr="00A07A89" w:rsidR="00A07A89" w:rsidSect="00044F43">
      <w:footerReference w:type="default" r:id="rId8"/>
      <w:pgSz w:w="11907" w:h="16840" w:orient="portrait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AD7E17" w:rsidP="0014568C" w:rsidRDefault="00AD7E17" w14:paraId="49206A88" wp14:textId="77777777">
      <w:pPr>
        <w:spacing w:before="0" w:after="0"/>
      </w:pPr>
      <w:r>
        <w:separator/>
      </w:r>
    </w:p>
  </w:endnote>
  <w:endnote w:type="continuationSeparator" w:id="0">
    <w:p xmlns:wp14="http://schemas.microsoft.com/office/word/2010/wordml" w:rsidR="00AD7E17" w:rsidP="0014568C" w:rsidRDefault="00AD7E17" w14:paraId="67B7A70C" wp14:textId="7777777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xmlns:wp14="http://schemas.microsoft.com/office/word/2010/wordml" w:rsidRPr="0014568C" w:rsidR="008B5503" w:rsidRDefault="008B5503" w14:paraId="13AF8B6F" wp14:textId="77777777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Pr="0014568C" w:rsidR="00D8070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Pr="0014568C" w:rsidR="00D8070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Pr="0014568C" w:rsidR="00D8070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Pr="0014568C" w:rsidR="00D8070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Pr="0014568C" w:rsidR="00D8070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Pr="0014568C" w:rsidR="00D8070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xmlns:wp14="http://schemas.microsoft.com/office/word/2010/wordml" w:rsidR="008B5503" w:rsidRDefault="008B5503" w14:paraId="27A76422" wp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AD7E17" w:rsidP="0014568C" w:rsidRDefault="00AD7E17" w14:paraId="71887C79" wp14:textId="77777777">
      <w:pPr>
        <w:spacing w:before="0" w:after="0"/>
      </w:pPr>
      <w:r>
        <w:separator/>
      </w:r>
    </w:p>
  </w:footnote>
  <w:footnote w:type="continuationSeparator" w:id="0">
    <w:p xmlns:wp14="http://schemas.microsoft.com/office/word/2010/wordml" w:rsidR="00AD7E17" w:rsidP="0014568C" w:rsidRDefault="00AD7E17" w14:paraId="3B7FD67C" wp14:textId="7777777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hint="eastAsia" w:ascii="SymbolMT" w:hAnsi="Times New Roman" w:eastAsia="SymbolMT" w:cs="SymbolM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attachedTemplate r:id="rId1"/>
  <w:trackRevisions w:val="false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  <w:rsid w:val="1D7275C0"/>
    <w:rsid w:val="4BD7687D"/>
    <w:rsid w:val="5402F114"/>
    <w:rsid w:val="7C5659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2CBB8"/>
  <w15:docId w15:val="{6C588C31-AEF7-426E-8177-F526CF4637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="Calibri" w:hAnsi="Calibri" w:eastAsia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hAnsi="Cambria" w:eastAsia="Times New Roman"/>
      <w:b/>
      <w:bCs/>
      <w:color w:val="365F91"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Heading1Char" w:customStyle="1">
    <w:name w:val="Heading 1 Char"/>
    <w:link w:val="Heading1"/>
    <w:uiPriority w:val="9"/>
    <w:rsid w:val="008B1E7D"/>
    <w:rPr>
      <w:rFonts w:ascii="Cambria" w:hAnsi="Cambria" w:eastAsia="Times New Roman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Default" w:customStyle="1">
    <w:name w:val="Default"/>
    <w:rsid w:val="00C103E1"/>
    <w:rPr>
      <w:rFonts w:ascii="Times New Roman" w:hAnsi="Times New Roman" w:eastAsia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styleId="HeaderChar" w:customStyle="1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styleId="FooterChar" w:customStyle="1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Relationship Type="http://schemas.openxmlformats.org/officeDocument/2006/relationships/glossaryDocument" Target="glossary/document.xml" Id="R7ed738c9f73a4a53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839c9-005b-48d8-8e85-8aa6396c563b}"/>
      </w:docPartPr>
      <w:docPartBody>
        <w:p xmlns:wp14="http://schemas.microsoft.com/office/word/2010/wordml" w14:paraId="29DF4BE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6. Management</ap:Template>
  <ap:Application>Microsoft Word for the web</ap:Application>
  <ap:DocSecurity>0</ap:DocSecurity>
  <ap:ScaleCrop>false</ap:ScaleCrop>
  <ap:Company>NONE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parul</dc:creator>
  <lastModifiedBy>kapil jindal</lastModifiedBy>
  <revision>36</revision>
  <lastPrinted>2017-09-14T07:14:00.0000000Z</lastPrinted>
  <dcterms:created xsi:type="dcterms:W3CDTF">2020-03-14T08:02:00.0000000Z</dcterms:created>
  <dcterms:modified xsi:type="dcterms:W3CDTF">2024-03-09T02:08:45.4666452Z</dcterms:modified>
</coreProperties>
</file>