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FC3" w:rsidRPr="00651292" w:rsidRDefault="00C56FC3" w:rsidP="009D2718">
      <w:pPr>
        <w:spacing w:before="0" w:after="0"/>
        <w:rPr>
          <w:rFonts w:ascii="Times New Roman" w:hAnsi="Times New Roman"/>
          <w:sz w:val="20"/>
          <w:szCs w:val="20"/>
        </w:rPr>
      </w:pPr>
      <w:r w:rsidRPr="00651292">
        <w:rPr>
          <w:rFonts w:ascii="Times New Roman" w:hAnsi="Times New Roman"/>
          <w:b/>
          <w:bCs/>
          <w:sz w:val="20"/>
          <w:szCs w:val="20"/>
        </w:rPr>
        <w:t>Seat No:______________</w:t>
      </w:r>
      <w:r w:rsidRPr="00651292">
        <w:rPr>
          <w:rFonts w:ascii="Times New Roman" w:hAnsi="Times New Roman"/>
          <w:sz w:val="20"/>
          <w:szCs w:val="20"/>
        </w:rPr>
        <w:tab/>
      </w:r>
      <w:r w:rsidRPr="00651292">
        <w:rPr>
          <w:rFonts w:ascii="Times New Roman" w:hAnsi="Times New Roman"/>
          <w:sz w:val="20"/>
          <w:szCs w:val="20"/>
        </w:rPr>
        <w:tab/>
      </w:r>
      <w:r w:rsidRPr="00651292">
        <w:rPr>
          <w:rFonts w:ascii="Times New Roman" w:hAnsi="Times New Roman"/>
          <w:sz w:val="20"/>
          <w:szCs w:val="20"/>
        </w:rPr>
        <w:tab/>
      </w:r>
      <w:r w:rsidRPr="00651292">
        <w:rPr>
          <w:rFonts w:ascii="Times New Roman" w:hAnsi="Times New Roman"/>
          <w:sz w:val="20"/>
          <w:szCs w:val="20"/>
        </w:rPr>
        <w:tab/>
      </w:r>
      <w:r w:rsidRPr="00651292">
        <w:rPr>
          <w:rFonts w:ascii="Times New Roman" w:hAnsi="Times New Roman"/>
          <w:sz w:val="20"/>
          <w:szCs w:val="20"/>
        </w:rPr>
        <w:tab/>
      </w:r>
      <w:r w:rsidRPr="00651292">
        <w:rPr>
          <w:rFonts w:ascii="Times New Roman" w:hAnsi="Times New Roman"/>
          <w:sz w:val="20"/>
          <w:szCs w:val="20"/>
        </w:rPr>
        <w:tab/>
      </w:r>
      <w:r w:rsidRPr="00651292">
        <w:rPr>
          <w:rFonts w:ascii="Times New Roman" w:hAnsi="Times New Roman"/>
          <w:sz w:val="20"/>
          <w:szCs w:val="20"/>
        </w:rPr>
        <w:tab/>
      </w:r>
      <w:r w:rsidRPr="00651292">
        <w:rPr>
          <w:rFonts w:ascii="Times New Roman" w:hAnsi="Times New Roman"/>
          <w:b/>
          <w:bCs/>
          <w:sz w:val="20"/>
          <w:szCs w:val="20"/>
        </w:rPr>
        <w:t>Enrollment No:______________</w:t>
      </w:r>
    </w:p>
    <w:p w:rsidR="0038748D" w:rsidRPr="00651292" w:rsidRDefault="0038748D" w:rsidP="009D2718">
      <w:pPr>
        <w:spacing w:before="0" w:after="0"/>
        <w:jc w:val="center"/>
        <w:rPr>
          <w:rFonts w:ascii="Times New Roman" w:hAnsi="Times New Roman"/>
          <w:b/>
          <w:bCs/>
          <w:sz w:val="20"/>
          <w:szCs w:val="20"/>
        </w:rPr>
      </w:pPr>
      <w:r w:rsidRPr="00651292">
        <w:rPr>
          <w:rFonts w:ascii="Times New Roman" w:hAnsi="Times New Roman"/>
          <w:b/>
          <w:bCs/>
          <w:sz w:val="20"/>
          <w:szCs w:val="20"/>
        </w:rPr>
        <w:t>PARUL UNIVERSITY</w:t>
      </w:r>
    </w:p>
    <w:p w:rsidR="008474E1" w:rsidRPr="00651292" w:rsidRDefault="008474E1" w:rsidP="00043414">
      <w:pPr>
        <w:spacing w:before="0" w:after="0"/>
        <w:jc w:val="center"/>
        <w:rPr>
          <w:rFonts w:ascii="Times New Roman" w:hAnsi="Times New Roman"/>
          <w:b/>
          <w:bCs/>
          <w:sz w:val="20"/>
          <w:szCs w:val="20"/>
        </w:rPr>
      </w:pPr>
      <w:r w:rsidRPr="00651292">
        <w:rPr>
          <w:rFonts w:ascii="Times New Roman" w:hAnsi="Times New Roman"/>
          <w:b/>
          <w:bCs/>
          <w:sz w:val="20"/>
          <w:szCs w:val="20"/>
        </w:rPr>
        <w:t>FACULTY OF MANAGEMENT</w:t>
      </w:r>
    </w:p>
    <w:p w:rsidR="009134C9" w:rsidRPr="00651292" w:rsidRDefault="00946B1A" w:rsidP="00043414">
      <w:pPr>
        <w:spacing w:before="0" w:after="0"/>
        <w:jc w:val="center"/>
        <w:rPr>
          <w:rFonts w:ascii="Times New Roman" w:hAnsi="Times New Roman"/>
          <w:b/>
          <w:bCs/>
          <w:sz w:val="20"/>
          <w:szCs w:val="20"/>
        </w:rPr>
      </w:pPr>
      <w:r w:rsidRPr="00651292">
        <w:rPr>
          <w:rFonts w:ascii="Times New Roman" w:hAnsi="Times New Roman"/>
          <w:b/>
          <w:bCs/>
          <w:sz w:val="20"/>
          <w:szCs w:val="20"/>
        </w:rPr>
        <w:t>MBA</w:t>
      </w:r>
      <w:r w:rsidR="005647BE">
        <w:rPr>
          <w:rFonts w:ascii="Times New Roman" w:hAnsi="Times New Roman"/>
          <w:b/>
          <w:bCs/>
          <w:sz w:val="20"/>
          <w:szCs w:val="20"/>
        </w:rPr>
        <w:t xml:space="preserve"> </w:t>
      </w:r>
      <w:r w:rsidR="00A02097" w:rsidRPr="00651292">
        <w:rPr>
          <w:rFonts w:ascii="Times New Roman" w:hAnsi="Times New Roman"/>
          <w:b/>
          <w:bCs/>
          <w:sz w:val="20"/>
          <w:szCs w:val="20"/>
        </w:rPr>
        <w:t xml:space="preserve">MID TERM </w:t>
      </w:r>
      <w:r w:rsidR="00381F8D" w:rsidRPr="00651292">
        <w:rPr>
          <w:rFonts w:ascii="Times New Roman" w:hAnsi="Times New Roman"/>
          <w:b/>
          <w:bCs/>
          <w:sz w:val="20"/>
          <w:szCs w:val="20"/>
        </w:rPr>
        <w:t>Examination</w:t>
      </w:r>
    </w:p>
    <w:p w:rsidR="0038748D" w:rsidRPr="00651292" w:rsidRDefault="00134207" w:rsidP="00043414">
      <w:pPr>
        <w:spacing w:before="0" w:after="0"/>
        <w:ind w:left="-142"/>
        <w:rPr>
          <w:rFonts w:ascii="Times New Roman" w:hAnsi="Times New Roman"/>
          <w:b/>
          <w:bCs/>
          <w:sz w:val="20"/>
          <w:szCs w:val="20"/>
        </w:rPr>
      </w:pPr>
      <w:r w:rsidRPr="00651292">
        <w:rPr>
          <w:rFonts w:ascii="Times New Roman" w:hAnsi="Times New Roman"/>
          <w:b/>
          <w:bCs/>
          <w:sz w:val="20"/>
          <w:szCs w:val="20"/>
        </w:rPr>
        <w:t>Semester:</w:t>
      </w:r>
      <w:r w:rsidRPr="00651292">
        <w:rPr>
          <w:rFonts w:ascii="Times New Roman" w:hAnsi="Times New Roman"/>
          <w:b/>
          <w:bCs/>
          <w:sz w:val="20"/>
          <w:szCs w:val="20"/>
        </w:rPr>
        <w:tab/>
      </w:r>
      <w:r w:rsidR="00AC78B6">
        <w:rPr>
          <w:rFonts w:ascii="Times New Roman" w:hAnsi="Times New Roman"/>
          <w:b/>
          <w:bCs/>
          <w:sz w:val="20"/>
          <w:szCs w:val="20"/>
        </w:rPr>
        <w:t>4</w:t>
      </w:r>
      <w:r w:rsidRPr="00651292">
        <w:rPr>
          <w:rFonts w:ascii="Times New Roman" w:hAnsi="Times New Roman"/>
          <w:b/>
          <w:bCs/>
          <w:sz w:val="20"/>
          <w:szCs w:val="20"/>
        </w:rPr>
        <w:tab/>
      </w:r>
      <w:r w:rsidRPr="00651292">
        <w:rPr>
          <w:rFonts w:ascii="Times New Roman" w:hAnsi="Times New Roman"/>
          <w:b/>
          <w:bCs/>
          <w:sz w:val="20"/>
          <w:szCs w:val="20"/>
        </w:rPr>
        <w:tab/>
      </w:r>
      <w:r w:rsidR="00F5454C" w:rsidRPr="00651292">
        <w:rPr>
          <w:rFonts w:ascii="Times New Roman" w:hAnsi="Times New Roman"/>
          <w:b/>
          <w:bCs/>
          <w:sz w:val="20"/>
          <w:szCs w:val="20"/>
        </w:rPr>
        <w:tab/>
      </w:r>
      <w:r w:rsidR="00F5454C" w:rsidRPr="00651292">
        <w:rPr>
          <w:rFonts w:ascii="Times New Roman" w:hAnsi="Times New Roman"/>
          <w:b/>
          <w:bCs/>
          <w:sz w:val="20"/>
          <w:szCs w:val="20"/>
        </w:rPr>
        <w:tab/>
      </w:r>
      <w:r w:rsidR="00F5454C" w:rsidRPr="00651292">
        <w:rPr>
          <w:rFonts w:ascii="Times New Roman" w:hAnsi="Times New Roman"/>
          <w:b/>
          <w:bCs/>
          <w:sz w:val="20"/>
          <w:szCs w:val="20"/>
        </w:rPr>
        <w:tab/>
      </w:r>
      <w:r w:rsidR="00F5454C" w:rsidRPr="00651292">
        <w:rPr>
          <w:rFonts w:ascii="Times New Roman" w:hAnsi="Times New Roman"/>
          <w:b/>
          <w:bCs/>
          <w:sz w:val="20"/>
          <w:szCs w:val="20"/>
        </w:rPr>
        <w:tab/>
      </w:r>
      <w:r w:rsidR="00F5454C" w:rsidRPr="00651292">
        <w:rPr>
          <w:rFonts w:ascii="Times New Roman" w:hAnsi="Times New Roman"/>
          <w:b/>
          <w:bCs/>
          <w:sz w:val="20"/>
          <w:szCs w:val="20"/>
        </w:rPr>
        <w:tab/>
      </w:r>
      <w:r w:rsidR="004347E7" w:rsidRPr="00651292">
        <w:rPr>
          <w:rFonts w:ascii="Times New Roman" w:hAnsi="Times New Roman"/>
          <w:b/>
          <w:bCs/>
          <w:sz w:val="20"/>
          <w:szCs w:val="20"/>
        </w:rPr>
        <w:tab/>
      </w:r>
      <w:r w:rsidR="00AC78B6">
        <w:rPr>
          <w:rFonts w:ascii="Times New Roman" w:hAnsi="Times New Roman"/>
          <w:b/>
          <w:bCs/>
          <w:sz w:val="20"/>
          <w:szCs w:val="20"/>
        </w:rPr>
        <w:t xml:space="preserve">               </w:t>
      </w:r>
      <w:r w:rsidR="007609EA" w:rsidRPr="00651292">
        <w:rPr>
          <w:rFonts w:ascii="Times New Roman" w:hAnsi="Times New Roman"/>
          <w:b/>
          <w:bCs/>
          <w:sz w:val="20"/>
          <w:szCs w:val="20"/>
        </w:rPr>
        <w:t xml:space="preserve">Date: </w:t>
      </w:r>
      <w:r w:rsidR="006D6894">
        <w:rPr>
          <w:rFonts w:ascii="Times New Roman" w:hAnsi="Times New Roman"/>
          <w:b/>
          <w:bCs/>
          <w:sz w:val="20"/>
          <w:szCs w:val="20"/>
        </w:rPr>
        <w:t xml:space="preserve"> 14</w:t>
      </w:r>
      <w:r w:rsidR="00AC78B6">
        <w:rPr>
          <w:rFonts w:ascii="Times New Roman" w:hAnsi="Times New Roman"/>
          <w:b/>
          <w:bCs/>
          <w:sz w:val="20"/>
          <w:szCs w:val="20"/>
        </w:rPr>
        <w:t>.03.24</w:t>
      </w:r>
    </w:p>
    <w:p w:rsidR="00F5454C" w:rsidRPr="00651292" w:rsidRDefault="0036645E" w:rsidP="00043414">
      <w:pPr>
        <w:spacing w:before="0" w:after="0"/>
        <w:ind w:left="-142"/>
        <w:rPr>
          <w:rFonts w:ascii="Times New Roman" w:hAnsi="Times New Roman"/>
          <w:b/>
          <w:bCs/>
          <w:sz w:val="20"/>
          <w:szCs w:val="20"/>
        </w:rPr>
      </w:pPr>
      <w:r w:rsidRPr="00651292">
        <w:rPr>
          <w:rFonts w:ascii="Times New Roman" w:hAnsi="Times New Roman"/>
          <w:b/>
          <w:bCs/>
          <w:sz w:val="20"/>
          <w:szCs w:val="20"/>
        </w:rPr>
        <w:t>Subject Code:</w:t>
      </w:r>
      <w:r w:rsidR="005647BE">
        <w:rPr>
          <w:rFonts w:ascii="Times New Roman" w:hAnsi="Times New Roman"/>
          <w:color w:val="222222"/>
          <w:sz w:val="20"/>
          <w:szCs w:val="20"/>
          <w:shd w:val="clear" w:color="auto" w:fill="FBFCFD"/>
        </w:rPr>
        <w:t xml:space="preserve"> </w:t>
      </w:r>
      <w:r w:rsidR="00F5454C" w:rsidRPr="00651292">
        <w:rPr>
          <w:rFonts w:ascii="Times New Roman" w:hAnsi="Times New Roman"/>
          <w:b/>
          <w:bCs/>
          <w:sz w:val="20"/>
          <w:szCs w:val="20"/>
        </w:rPr>
        <w:tab/>
      </w:r>
      <w:r w:rsidR="00F5454C" w:rsidRPr="00651292">
        <w:rPr>
          <w:rFonts w:ascii="Times New Roman" w:hAnsi="Times New Roman"/>
          <w:b/>
          <w:bCs/>
          <w:sz w:val="20"/>
          <w:szCs w:val="20"/>
        </w:rPr>
        <w:tab/>
      </w:r>
      <w:r w:rsidR="006D6894">
        <w:rPr>
          <w:rFonts w:ascii="Times New Roman" w:hAnsi="Times New Roman"/>
          <w:b/>
          <w:bCs/>
          <w:sz w:val="20"/>
          <w:szCs w:val="20"/>
        </w:rPr>
        <w:t>06220252</w:t>
      </w:r>
      <w:r w:rsidR="00AC78B6">
        <w:rPr>
          <w:rFonts w:ascii="Times New Roman" w:hAnsi="Times New Roman"/>
          <w:b/>
          <w:bCs/>
          <w:sz w:val="20"/>
          <w:szCs w:val="20"/>
        </w:rPr>
        <w:t xml:space="preserve">                             </w:t>
      </w:r>
      <w:r w:rsidR="00F5454C" w:rsidRPr="00651292">
        <w:rPr>
          <w:rFonts w:ascii="Times New Roman" w:hAnsi="Times New Roman"/>
          <w:b/>
          <w:bCs/>
          <w:sz w:val="20"/>
          <w:szCs w:val="20"/>
        </w:rPr>
        <w:tab/>
      </w:r>
      <w:r w:rsidR="00F5454C" w:rsidRPr="00651292">
        <w:rPr>
          <w:rFonts w:ascii="Times New Roman" w:hAnsi="Times New Roman"/>
          <w:b/>
          <w:bCs/>
          <w:sz w:val="20"/>
          <w:szCs w:val="20"/>
        </w:rPr>
        <w:tab/>
      </w:r>
      <w:r w:rsidR="00750590" w:rsidRPr="00651292">
        <w:rPr>
          <w:rFonts w:ascii="Times New Roman" w:hAnsi="Times New Roman"/>
          <w:b/>
          <w:bCs/>
          <w:sz w:val="20"/>
          <w:szCs w:val="20"/>
        </w:rPr>
        <w:tab/>
      </w:r>
      <w:r w:rsidR="00D458A6" w:rsidRPr="00651292">
        <w:rPr>
          <w:rFonts w:ascii="Times New Roman" w:hAnsi="Times New Roman"/>
          <w:b/>
          <w:bCs/>
          <w:sz w:val="20"/>
          <w:szCs w:val="20"/>
        </w:rPr>
        <w:tab/>
      </w:r>
      <w:r w:rsidR="00EF0FA0" w:rsidRPr="00651292">
        <w:rPr>
          <w:rFonts w:ascii="Times New Roman" w:hAnsi="Times New Roman"/>
          <w:b/>
          <w:bCs/>
          <w:sz w:val="20"/>
          <w:szCs w:val="20"/>
        </w:rPr>
        <w:t xml:space="preserve">Time: </w:t>
      </w:r>
      <w:r w:rsidR="007609EA" w:rsidRPr="00651292">
        <w:rPr>
          <w:rFonts w:ascii="Times New Roman" w:hAnsi="Times New Roman"/>
          <w:b/>
          <w:bCs/>
          <w:sz w:val="20"/>
          <w:szCs w:val="20"/>
        </w:rPr>
        <w:t>(</w:t>
      </w:r>
      <w:r w:rsidR="00992644" w:rsidRPr="00651292">
        <w:rPr>
          <w:rFonts w:ascii="Times New Roman" w:hAnsi="Times New Roman"/>
          <w:b/>
          <w:bCs/>
          <w:sz w:val="20"/>
          <w:szCs w:val="20"/>
        </w:rPr>
        <w:t>1</w:t>
      </w:r>
      <w:r w:rsidR="00044352" w:rsidRPr="00651292">
        <w:rPr>
          <w:rFonts w:ascii="Times New Roman" w:hAnsi="Times New Roman"/>
          <w:b/>
          <w:bCs/>
          <w:sz w:val="20"/>
          <w:szCs w:val="20"/>
        </w:rPr>
        <w:t>hrs</w:t>
      </w:r>
      <w:r w:rsidR="00992644" w:rsidRPr="00651292">
        <w:rPr>
          <w:rFonts w:ascii="Times New Roman" w:hAnsi="Times New Roman"/>
          <w:b/>
          <w:bCs/>
          <w:sz w:val="20"/>
          <w:szCs w:val="20"/>
        </w:rPr>
        <w:t xml:space="preserve"> 30 minutes</w:t>
      </w:r>
      <w:r w:rsidR="007609EA" w:rsidRPr="00651292">
        <w:rPr>
          <w:rFonts w:ascii="Times New Roman" w:hAnsi="Times New Roman"/>
          <w:b/>
          <w:bCs/>
          <w:sz w:val="20"/>
          <w:szCs w:val="20"/>
        </w:rPr>
        <w:t>)</w:t>
      </w:r>
    </w:p>
    <w:p w:rsidR="0038748D" w:rsidRPr="00651292" w:rsidRDefault="0036645E" w:rsidP="00043414">
      <w:pPr>
        <w:pBdr>
          <w:bottom w:val="single" w:sz="6" w:space="1" w:color="auto"/>
        </w:pBdr>
        <w:spacing w:before="0" w:after="0"/>
        <w:ind w:left="-142"/>
        <w:rPr>
          <w:rFonts w:ascii="Times New Roman" w:hAnsi="Times New Roman"/>
          <w:b/>
          <w:bCs/>
          <w:sz w:val="20"/>
          <w:szCs w:val="20"/>
        </w:rPr>
      </w:pPr>
      <w:r w:rsidRPr="00651292">
        <w:rPr>
          <w:rFonts w:ascii="Times New Roman" w:hAnsi="Times New Roman"/>
          <w:b/>
          <w:bCs/>
          <w:sz w:val="20"/>
          <w:szCs w:val="20"/>
        </w:rPr>
        <w:t>Subject Name:</w:t>
      </w:r>
      <w:r w:rsidR="005647BE">
        <w:rPr>
          <w:rFonts w:ascii="Times New Roman" w:hAnsi="Times New Roman"/>
          <w:b/>
          <w:bCs/>
          <w:sz w:val="20"/>
          <w:szCs w:val="20"/>
        </w:rPr>
        <w:t xml:space="preserve"> International Trade </w:t>
      </w:r>
      <w:r w:rsidR="00B24707" w:rsidRPr="00651292">
        <w:rPr>
          <w:rFonts w:ascii="Times New Roman" w:hAnsi="Times New Roman"/>
          <w:b/>
          <w:bCs/>
          <w:sz w:val="20"/>
          <w:szCs w:val="20"/>
        </w:rPr>
        <w:t>Logistic</w:t>
      </w:r>
      <w:r w:rsidR="007475F0" w:rsidRPr="00651292">
        <w:rPr>
          <w:rFonts w:ascii="Times New Roman" w:hAnsi="Times New Roman"/>
          <w:b/>
          <w:bCs/>
          <w:sz w:val="20"/>
          <w:szCs w:val="20"/>
        </w:rPr>
        <w:t xml:space="preserve"> </w:t>
      </w:r>
      <w:r w:rsidR="00B24707" w:rsidRPr="00651292">
        <w:rPr>
          <w:rFonts w:ascii="Times New Roman" w:hAnsi="Times New Roman"/>
          <w:b/>
          <w:bCs/>
          <w:sz w:val="20"/>
          <w:szCs w:val="20"/>
        </w:rPr>
        <w:t>Management</w:t>
      </w:r>
      <w:r w:rsidR="00E52A0F" w:rsidRPr="00651292">
        <w:rPr>
          <w:rFonts w:ascii="Times New Roman" w:hAnsi="Times New Roman"/>
          <w:b/>
          <w:bCs/>
          <w:sz w:val="20"/>
          <w:szCs w:val="20"/>
        </w:rPr>
        <w:tab/>
      </w:r>
      <w:r w:rsidR="00E52A0F" w:rsidRPr="00651292">
        <w:rPr>
          <w:rFonts w:ascii="Times New Roman" w:hAnsi="Times New Roman"/>
          <w:b/>
          <w:bCs/>
          <w:sz w:val="20"/>
          <w:szCs w:val="20"/>
        </w:rPr>
        <w:tab/>
      </w:r>
      <w:r w:rsidR="00AC78B6">
        <w:rPr>
          <w:rFonts w:ascii="Times New Roman" w:hAnsi="Times New Roman"/>
          <w:b/>
          <w:bCs/>
          <w:sz w:val="20"/>
          <w:szCs w:val="20"/>
        </w:rPr>
        <w:tab/>
      </w:r>
      <w:r w:rsidR="00AC78B6">
        <w:rPr>
          <w:rFonts w:ascii="Times New Roman" w:hAnsi="Times New Roman"/>
          <w:b/>
          <w:bCs/>
          <w:sz w:val="20"/>
          <w:szCs w:val="20"/>
        </w:rPr>
        <w:tab/>
      </w:r>
      <w:r w:rsidR="00992644" w:rsidRPr="00651292">
        <w:rPr>
          <w:rFonts w:ascii="Times New Roman" w:hAnsi="Times New Roman"/>
          <w:b/>
          <w:bCs/>
          <w:sz w:val="20"/>
          <w:szCs w:val="20"/>
        </w:rPr>
        <w:t>Total Marks: 4</w:t>
      </w:r>
      <w:r w:rsidR="008F7C48" w:rsidRPr="00651292">
        <w:rPr>
          <w:rFonts w:ascii="Times New Roman" w:hAnsi="Times New Roman"/>
          <w:b/>
          <w:bCs/>
          <w:sz w:val="20"/>
          <w:szCs w:val="20"/>
        </w:rPr>
        <w:t>0</w:t>
      </w:r>
    </w:p>
    <w:p w:rsidR="00C103E1" w:rsidRPr="00651292" w:rsidRDefault="00D25301" w:rsidP="00043414">
      <w:pPr>
        <w:tabs>
          <w:tab w:val="left" w:pos="6048"/>
          <w:tab w:val="left" w:pos="6663"/>
        </w:tabs>
        <w:spacing w:before="0" w:after="0"/>
        <w:ind w:left="-142"/>
        <w:rPr>
          <w:rFonts w:ascii="Times New Roman" w:hAnsi="Times New Roman"/>
          <w:b/>
          <w:bCs/>
          <w:iCs/>
          <w:sz w:val="20"/>
          <w:szCs w:val="20"/>
        </w:rPr>
      </w:pPr>
      <w:r w:rsidRPr="00651292">
        <w:rPr>
          <w:rFonts w:ascii="Times New Roman" w:hAnsi="Times New Roman"/>
          <w:b/>
          <w:bCs/>
          <w:iCs/>
          <w:sz w:val="20"/>
          <w:szCs w:val="20"/>
        </w:rPr>
        <w:t>Instructions</w:t>
      </w:r>
    </w:p>
    <w:p w:rsidR="00326B4C" w:rsidRPr="00651292" w:rsidRDefault="00326B4C" w:rsidP="00326B4C">
      <w:pPr>
        <w:pStyle w:val="Default"/>
        <w:ind w:left="-142"/>
        <w:rPr>
          <w:sz w:val="20"/>
          <w:szCs w:val="20"/>
        </w:rPr>
      </w:pPr>
      <w:r w:rsidRPr="00651292">
        <w:rPr>
          <w:sz w:val="20"/>
          <w:szCs w:val="20"/>
        </w:rPr>
        <w:t>1. All questions are compulsory.</w:t>
      </w:r>
    </w:p>
    <w:p w:rsidR="00326B4C" w:rsidRPr="00651292" w:rsidRDefault="00326B4C" w:rsidP="00326B4C">
      <w:pPr>
        <w:pStyle w:val="Default"/>
        <w:ind w:left="-142"/>
        <w:rPr>
          <w:sz w:val="20"/>
          <w:szCs w:val="20"/>
        </w:rPr>
      </w:pPr>
      <w:r w:rsidRPr="00651292">
        <w:rPr>
          <w:sz w:val="20"/>
          <w:szCs w:val="20"/>
        </w:rPr>
        <w:t xml:space="preserve">2. Figures to the right indicate full marks. </w:t>
      </w:r>
    </w:p>
    <w:p w:rsidR="00326B4C" w:rsidRPr="00651292" w:rsidRDefault="00326B4C" w:rsidP="00326B4C">
      <w:pPr>
        <w:pStyle w:val="Default"/>
        <w:ind w:left="-142"/>
        <w:rPr>
          <w:sz w:val="20"/>
          <w:szCs w:val="20"/>
        </w:rPr>
      </w:pPr>
      <w:r w:rsidRPr="00651292">
        <w:rPr>
          <w:sz w:val="20"/>
          <w:szCs w:val="20"/>
        </w:rPr>
        <w:t>3. Make suitable assumptions wherever necessary.</w:t>
      </w:r>
    </w:p>
    <w:p w:rsidR="00D946F5" w:rsidRPr="00651292" w:rsidRDefault="00326B4C" w:rsidP="008B5503">
      <w:pPr>
        <w:pStyle w:val="Default"/>
        <w:ind w:left="-142"/>
        <w:rPr>
          <w:sz w:val="20"/>
          <w:szCs w:val="20"/>
        </w:rPr>
      </w:pPr>
      <w:r w:rsidRPr="00651292">
        <w:rPr>
          <w:sz w:val="20"/>
          <w:szCs w:val="20"/>
        </w:rPr>
        <w:t>4. Start new question on new page.</w:t>
      </w:r>
    </w:p>
    <w:tbl>
      <w:tblPr>
        <w:tblW w:w="10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9"/>
        <w:gridCol w:w="568"/>
        <w:gridCol w:w="3319"/>
        <w:gridCol w:w="518"/>
        <w:gridCol w:w="44"/>
        <w:gridCol w:w="8"/>
        <w:gridCol w:w="3296"/>
        <w:gridCol w:w="583"/>
        <w:gridCol w:w="608"/>
        <w:gridCol w:w="498"/>
        <w:gridCol w:w="608"/>
      </w:tblGrid>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center"/>
              <w:rPr>
                <w:rFonts w:ascii="Times New Roman" w:hAnsi="Times New Roman"/>
                <w:bCs/>
              </w:rPr>
            </w:pPr>
            <w:r w:rsidRPr="00BA5827">
              <w:rPr>
                <w:rFonts w:ascii="Times New Roman" w:hAnsi="Times New Roman"/>
                <w:bCs/>
              </w:rPr>
              <w:t>Q.1</w:t>
            </w: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bCs/>
                <w:color w:val="000000" w:themeColor="text1"/>
              </w:rPr>
            </w:pPr>
            <w:r w:rsidRPr="00BA5827">
              <w:rPr>
                <w:rFonts w:ascii="Times New Roman" w:hAnsi="Times New Roman"/>
                <w:bCs/>
                <w:color w:val="000000" w:themeColor="text1"/>
              </w:rPr>
              <w:t>Do as Directed.</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A07A89" w:rsidP="00326B4C">
            <w:pPr>
              <w:spacing w:before="0" w:after="0"/>
              <w:jc w:val="center"/>
              <w:rPr>
                <w:rFonts w:ascii="Times New Roman" w:hAnsi="Times New Roman"/>
                <w:bCs/>
              </w:rPr>
            </w:pPr>
          </w:p>
        </w:tc>
        <w:tc>
          <w:tcPr>
            <w:tcW w:w="498" w:type="dxa"/>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A07A89" w:rsidP="00326B4C">
            <w:pPr>
              <w:spacing w:before="0" w:after="0"/>
              <w:jc w:val="center"/>
              <w:rPr>
                <w:rFonts w:ascii="Times New Roman" w:hAnsi="Times New Roman"/>
                <w:bCs/>
              </w:rPr>
            </w:pPr>
          </w:p>
        </w:tc>
      </w:tr>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center"/>
              <w:rPr>
                <w:rFonts w:ascii="Times New Roman" w:hAnsi="Times New Roman"/>
                <w:bCs/>
              </w:rPr>
            </w:pPr>
            <w:r w:rsidRPr="00BA5827">
              <w:rPr>
                <w:rFonts w:ascii="Times New Roman" w:hAnsi="Times New Roman"/>
                <w:bCs/>
              </w:rPr>
              <w:t xml:space="preserve">     A).</w:t>
            </w: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bCs/>
                <w:color w:val="000000" w:themeColor="text1"/>
              </w:rPr>
            </w:pPr>
            <w:r w:rsidRPr="00BA5827">
              <w:rPr>
                <w:rFonts w:ascii="Times New Roman" w:hAnsi="Times New Roman"/>
                <w:bCs/>
                <w:color w:val="000000" w:themeColor="text1"/>
              </w:rPr>
              <w:t xml:space="preserve">Multiple choice type questions/Fill in the blanks.    (Each of 1 mark) </w:t>
            </w:r>
          </w:p>
        </w:tc>
        <w:tc>
          <w:tcPr>
            <w:tcW w:w="583" w:type="dxa"/>
            <w:shd w:val="clear" w:color="auto" w:fill="auto"/>
            <w:vAlign w:val="center"/>
          </w:tcPr>
          <w:p w:rsidR="00A07A89" w:rsidRPr="00BA5827" w:rsidRDefault="00A07A89" w:rsidP="00AD2855">
            <w:pPr>
              <w:spacing w:before="0" w:after="0"/>
              <w:jc w:val="center"/>
              <w:rPr>
                <w:rFonts w:ascii="Times New Roman" w:hAnsi="Times New Roman"/>
                <w:bCs/>
              </w:rPr>
            </w:pPr>
            <w:r w:rsidRPr="00BA5827">
              <w:rPr>
                <w:rFonts w:ascii="Times New Roman" w:hAnsi="Times New Roman"/>
                <w:bCs/>
              </w:rPr>
              <w:t>(05)</w:t>
            </w:r>
          </w:p>
        </w:tc>
        <w:tc>
          <w:tcPr>
            <w:tcW w:w="608" w:type="dxa"/>
          </w:tcPr>
          <w:p w:rsidR="00A07A89" w:rsidRPr="00BA5827" w:rsidRDefault="00A07A89" w:rsidP="00AD2855">
            <w:pPr>
              <w:spacing w:before="0" w:after="0"/>
              <w:jc w:val="center"/>
              <w:rPr>
                <w:rFonts w:ascii="Times New Roman" w:hAnsi="Times New Roman"/>
                <w:bCs/>
              </w:rPr>
            </w:pPr>
            <w:r w:rsidRPr="00BA5827">
              <w:rPr>
                <w:rFonts w:ascii="Times New Roman" w:hAnsi="Times New Roman"/>
                <w:bCs/>
              </w:rPr>
              <w:t>CO</w:t>
            </w:r>
          </w:p>
        </w:tc>
        <w:tc>
          <w:tcPr>
            <w:tcW w:w="498" w:type="dxa"/>
          </w:tcPr>
          <w:p w:rsidR="00A07A89" w:rsidRPr="00BA5827" w:rsidRDefault="00A07A89" w:rsidP="00AD2855">
            <w:pPr>
              <w:spacing w:before="0" w:after="0"/>
              <w:jc w:val="center"/>
              <w:rPr>
                <w:rFonts w:ascii="Times New Roman" w:hAnsi="Times New Roman"/>
                <w:bCs/>
              </w:rPr>
            </w:pPr>
            <w:r w:rsidRPr="00BA5827">
              <w:rPr>
                <w:rFonts w:ascii="Times New Roman" w:hAnsi="Times New Roman"/>
                <w:bCs/>
              </w:rPr>
              <w:t>PO</w:t>
            </w:r>
          </w:p>
        </w:tc>
        <w:tc>
          <w:tcPr>
            <w:tcW w:w="608" w:type="dxa"/>
          </w:tcPr>
          <w:p w:rsidR="00A07A89" w:rsidRPr="00BA5827" w:rsidRDefault="00A07A89" w:rsidP="00AD2855">
            <w:pPr>
              <w:spacing w:before="0" w:after="0"/>
              <w:jc w:val="center"/>
              <w:rPr>
                <w:rFonts w:ascii="Times New Roman" w:hAnsi="Times New Roman"/>
                <w:bCs/>
              </w:rPr>
            </w:pPr>
            <w:r w:rsidRPr="00BA5827">
              <w:rPr>
                <w:rFonts w:ascii="Times New Roman" w:hAnsi="Times New Roman"/>
                <w:bCs/>
              </w:rPr>
              <w:t>BL</w:t>
            </w:r>
          </w:p>
        </w:tc>
      </w:tr>
      <w:tr w:rsidR="00232D12" w:rsidRPr="00BA5827" w:rsidTr="00DA6340">
        <w:trPr>
          <w:cantSplit/>
          <w:trHeight w:hRule="exact" w:val="437"/>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82721C" w:rsidRDefault="00B24707" w:rsidP="0082721C">
            <w:pPr>
              <w:spacing w:before="0" w:after="0"/>
              <w:rPr>
                <w:rFonts w:ascii="Times New Roman" w:hAnsi="Times New Roman"/>
                <w:bCs/>
                <w:color w:val="000000" w:themeColor="text1"/>
              </w:rPr>
            </w:pPr>
            <w:r w:rsidRPr="0082721C">
              <w:rPr>
                <w:rFonts w:ascii="Times New Roman" w:hAnsi="Times New Roman"/>
                <w:bCs/>
                <w:color w:val="000000" w:themeColor="text1"/>
              </w:rPr>
              <w:t>1.</w:t>
            </w:r>
            <w:r w:rsidR="00CB1249" w:rsidRPr="0082721C">
              <w:rPr>
                <w:rFonts w:ascii="Times New Roman" w:hAnsi="Times New Roman"/>
                <w:bCs/>
                <w:color w:val="000000" w:themeColor="text1"/>
              </w:rPr>
              <w:t>D</w:t>
            </w:r>
            <w:r w:rsidR="004E6AF6" w:rsidRPr="0082721C">
              <w:rPr>
                <w:rFonts w:ascii="Times New Roman" w:hAnsi="Times New Roman"/>
                <w:bCs/>
                <w:color w:val="000000" w:themeColor="text1"/>
              </w:rPr>
              <w:t>efine SCM</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1139A4" w:rsidP="00326B4C">
            <w:pPr>
              <w:spacing w:before="0" w:after="0"/>
              <w:jc w:val="center"/>
              <w:rPr>
                <w:rFonts w:ascii="Times New Roman" w:hAnsi="Times New Roman"/>
                <w:bCs/>
              </w:rPr>
            </w:pPr>
            <w:r w:rsidRPr="00BA5827">
              <w:rPr>
                <w:rFonts w:ascii="Times New Roman" w:hAnsi="Times New Roman"/>
                <w:bCs/>
              </w:rPr>
              <w:t>1,2</w:t>
            </w:r>
          </w:p>
        </w:tc>
        <w:tc>
          <w:tcPr>
            <w:tcW w:w="498" w:type="dxa"/>
          </w:tcPr>
          <w:p w:rsidR="00A07A89" w:rsidRPr="00BA5827" w:rsidRDefault="001139A4" w:rsidP="00326B4C">
            <w:pPr>
              <w:spacing w:before="0"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CB1249" w:rsidP="00326B4C">
            <w:pPr>
              <w:spacing w:before="0" w:after="0"/>
              <w:jc w:val="center"/>
              <w:rPr>
                <w:rFonts w:ascii="Times New Roman" w:hAnsi="Times New Roman"/>
                <w:bCs/>
              </w:rPr>
            </w:pPr>
            <w:r w:rsidRPr="00BA5827">
              <w:rPr>
                <w:rFonts w:ascii="Times New Roman" w:hAnsi="Times New Roman"/>
                <w:bCs/>
              </w:rPr>
              <w:t>3</w:t>
            </w:r>
          </w:p>
        </w:tc>
      </w:tr>
      <w:tr w:rsidR="00232D12" w:rsidRPr="00BA5827" w:rsidTr="00DA6340">
        <w:trPr>
          <w:cantSplit/>
          <w:trHeight w:hRule="exact" w:val="297"/>
          <w:tblHeader/>
        </w:trPr>
        <w:tc>
          <w:tcPr>
            <w:tcW w:w="479" w:type="dxa"/>
            <w:shd w:val="clear" w:color="auto" w:fill="auto"/>
            <w:vAlign w:val="center"/>
          </w:tcPr>
          <w:p w:rsidR="0082721C" w:rsidRPr="00BA5827" w:rsidRDefault="0082721C" w:rsidP="008B5503">
            <w:pPr>
              <w:spacing w:before="0" w:after="0"/>
              <w:ind w:left="-142" w:right="-108"/>
              <w:jc w:val="right"/>
              <w:rPr>
                <w:rFonts w:ascii="Times New Roman" w:hAnsi="Times New Roman"/>
                <w:bCs/>
              </w:rPr>
            </w:pPr>
          </w:p>
        </w:tc>
        <w:tc>
          <w:tcPr>
            <w:tcW w:w="568" w:type="dxa"/>
            <w:shd w:val="clear" w:color="auto" w:fill="auto"/>
            <w:vAlign w:val="center"/>
          </w:tcPr>
          <w:p w:rsidR="0082721C" w:rsidRPr="00BA5827" w:rsidRDefault="0082721C" w:rsidP="00AD2855">
            <w:pPr>
              <w:spacing w:before="0" w:after="0"/>
              <w:ind w:left="-108"/>
              <w:rPr>
                <w:rFonts w:ascii="Times New Roman" w:hAnsi="Times New Roman"/>
                <w:bCs/>
                <w:color w:val="000000" w:themeColor="text1"/>
              </w:rPr>
            </w:pPr>
            <w:r>
              <w:rPr>
                <w:rFonts w:ascii="Times New Roman" w:hAnsi="Times New Roman"/>
                <w:bCs/>
                <w:color w:val="000000" w:themeColor="text1"/>
              </w:rPr>
              <w:t>1</w:t>
            </w:r>
          </w:p>
        </w:tc>
        <w:tc>
          <w:tcPr>
            <w:tcW w:w="3319" w:type="dxa"/>
            <w:shd w:val="clear" w:color="auto" w:fill="auto"/>
          </w:tcPr>
          <w:p w:rsidR="0082721C" w:rsidRPr="00BA5827" w:rsidRDefault="0082721C" w:rsidP="004E6AF6">
            <w:pPr>
              <w:spacing w:before="0"/>
              <w:ind w:left="-108" w:firstLine="59"/>
              <w:rPr>
                <w:rFonts w:ascii="Times New Roman" w:hAnsi="Times New Roman"/>
                <w:bCs/>
                <w:color w:val="000000" w:themeColor="text1"/>
              </w:rPr>
            </w:pPr>
            <w:r>
              <w:rPr>
                <w:rFonts w:ascii="Times New Roman" w:hAnsi="Times New Roman"/>
                <w:bCs/>
                <w:color w:val="000000" w:themeColor="text1"/>
              </w:rPr>
              <w:t>Supply Chain</w:t>
            </w:r>
            <w:r w:rsidRPr="00BA5827">
              <w:rPr>
                <w:rFonts w:ascii="Times New Roman" w:hAnsi="Times New Roman"/>
                <w:bCs/>
                <w:color w:val="000000" w:themeColor="text1"/>
              </w:rPr>
              <w:t xml:space="preserve"> Management</w:t>
            </w:r>
          </w:p>
        </w:tc>
        <w:tc>
          <w:tcPr>
            <w:tcW w:w="562" w:type="dxa"/>
            <w:gridSpan w:val="2"/>
            <w:shd w:val="clear" w:color="auto" w:fill="auto"/>
          </w:tcPr>
          <w:p w:rsidR="0082721C" w:rsidRPr="00BA5827" w:rsidRDefault="0082721C" w:rsidP="001139A4">
            <w:pPr>
              <w:spacing w:before="0"/>
              <w:rPr>
                <w:rFonts w:ascii="Times New Roman" w:hAnsi="Times New Roman"/>
                <w:bCs/>
                <w:color w:val="000000" w:themeColor="text1"/>
              </w:rPr>
            </w:pPr>
            <w:r w:rsidRPr="00BA5827">
              <w:rPr>
                <w:rFonts w:ascii="Times New Roman" w:hAnsi="Times New Roman"/>
                <w:bCs/>
                <w:color w:val="000000" w:themeColor="text1"/>
              </w:rPr>
              <w:t>2</w:t>
            </w:r>
          </w:p>
        </w:tc>
        <w:tc>
          <w:tcPr>
            <w:tcW w:w="3304" w:type="dxa"/>
            <w:gridSpan w:val="2"/>
            <w:shd w:val="clear" w:color="auto" w:fill="auto"/>
          </w:tcPr>
          <w:p w:rsidR="0082721C" w:rsidRPr="00BA5827" w:rsidRDefault="0082721C" w:rsidP="001139A4">
            <w:pPr>
              <w:spacing w:before="0"/>
              <w:rPr>
                <w:rFonts w:ascii="Times New Roman" w:hAnsi="Times New Roman"/>
                <w:bCs/>
                <w:color w:val="000000" w:themeColor="text1"/>
              </w:rPr>
            </w:pPr>
            <w:r>
              <w:rPr>
                <w:rFonts w:ascii="Times New Roman" w:hAnsi="Times New Roman"/>
                <w:bCs/>
                <w:color w:val="000000" w:themeColor="text1"/>
              </w:rPr>
              <w:t xml:space="preserve">Supply cost </w:t>
            </w:r>
            <w:r w:rsidRPr="00BA5827">
              <w:rPr>
                <w:rFonts w:ascii="Times New Roman" w:hAnsi="Times New Roman"/>
                <w:bCs/>
                <w:color w:val="000000" w:themeColor="text1"/>
              </w:rPr>
              <w:t>Management</w:t>
            </w:r>
          </w:p>
        </w:tc>
        <w:tc>
          <w:tcPr>
            <w:tcW w:w="583" w:type="dxa"/>
            <w:shd w:val="clear" w:color="auto" w:fill="auto"/>
          </w:tcPr>
          <w:p w:rsidR="0082721C" w:rsidRPr="00BA5827" w:rsidRDefault="0082721C" w:rsidP="0043362D">
            <w:pPr>
              <w:spacing w:before="0" w:after="0"/>
              <w:ind w:left="-144" w:firstLine="59"/>
              <w:rPr>
                <w:rFonts w:ascii="Times New Roman" w:hAnsi="Times New Roman"/>
                <w:bCs/>
                <w:color w:val="000000" w:themeColor="text1"/>
              </w:rPr>
            </w:pPr>
          </w:p>
        </w:tc>
        <w:tc>
          <w:tcPr>
            <w:tcW w:w="608" w:type="dxa"/>
          </w:tcPr>
          <w:p w:rsidR="0082721C" w:rsidRPr="00BA5827" w:rsidRDefault="0082721C" w:rsidP="0043362D">
            <w:pPr>
              <w:spacing w:before="0" w:after="0"/>
              <w:ind w:left="-144" w:firstLine="59"/>
              <w:rPr>
                <w:rFonts w:ascii="Times New Roman" w:hAnsi="Times New Roman"/>
                <w:bCs/>
                <w:color w:val="000000" w:themeColor="text1"/>
              </w:rPr>
            </w:pPr>
          </w:p>
        </w:tc>
        <w:tc>
          <w:tcPr>
            <w:tcW w:w="498" w:type="dxa"/>
          </w:tcPr>
          <w:p w:rsidR="0082721C" w:rsidRPr="00BA5827" w:rsidRDefault="0082721C" w:rsidP="0043362D">
            <w:pPr>
              <w:spacing w:before="0" w:after="0"/>
              <w:ind w:left="-144" w:firstLine="59"/>
              <w:rPr>
                <w:rFonts w:ascii="Times New Roman" w:hAnsi="Times New Roman"/>
                <w:bCs/>
                <w:color w:val="000000" w:themeColor="text1"/>
              </w:rPr>
            </w:pPr>
          </w:p>
        </w:tc>
        <w:tc>
          <w:tcPr>
            <w:tcW w:w="608" w:type="dxa"/>
          </w:tcPr>
          <w:p w:rsidR="0082721C" w:rsidRPr="00BA5827" w:rsidRDefault="0082721C" w:rsidP="0043362D">
            <w:pPr>
              <w:spacing w:before="0" w:after="0"/>
              <w:ind w:left="-144" w:firstLine="59"/>
              <w:rPr>
                <w:rFonts w:ascii="Times New Roman" w:hAnsi="Times New Roman"/>
                <w:bCs/>
                <w:color w:val="000000" w:themeColor="text1"/>
              </w:rPr>
            </w:pPr>
          </w:p>
        </w:tc>
      </w:tr>
      <w:tr w:rsidR="00C92A0C" w:rsidRPr="00BA5827" w:rsidTr="00DA6340">
        <w:trPr>
          <w:cantSplit/>
          <w:trHeight w:hRule="exact" w:val="284"/>
          <w:tblHeader/>
        </w:trPr>
        <w:tc>
          <w:tcPr>
            <w:tcW w:w="479" w:type="dxa"/>
            <w:shd w:val="clear" w:color="auto" w:fill="auto"/>
            <w:vAlign w:val="center"/>
          </w:tcPr>
          <w:p w:rsidR="0082721C" w:rsidRPr="00BA5827" w:rsidRDefault="0082721C" w:rsidP="008B5503">
            <w:pPr>
              <w:spacing w:before="0" w:after="0"/>
              <w:ind w:left="-142" w:right="-108"/>
              <w:jc w:val="right"/>
              <w:rPr>
                <w:rFonts w:ascii="Times New Roman" w:hAnsi="Times New Roman"/>
                <w:bCs/>
              </w:rPr>
            </w:pPr>
          </w:p>
        </w:tc>
        <w:tc>
          <w:tcPr>
            <w:tcW w:w="568" w:type="dxa"/>
            <w:shd w:val="clear" w:color="auto" w:fill="auto"/>
            <w:vAlign w:val="center"/>
          </w:tcPr>
          <w:p w:rsidR="0082721C" w:rsidRPr="00BA5827" w:rsidRDefault="0082721C" w:rsidP="00AD2855">
            <w:pPr>
              <w:spacing w:before="0" w:after="0"/>
              <w:ind w:left="-108"/>
              <w:rPr>
                <w:rFonts w:ascii="Times New Roman" w:hAnsi="Times New Roman"/>
                <w:bCs/>
                <w:color w:val="000000" w:themeColor="text1"/>
              </w:rPr>
            </w:pPr>
            <w:r>
              <w:rPr>
                <w:rFonts w:ascii="Times New Roman" w:hAnsi="Times New Roman"/>
                <w:bCs/>
                <w:color w:val="000000" w:themeColor="text1"/>
              </w:rPr>
              <w:t>3</w:t>
            </w:r>
          </w:p>
        </w:tc>
        <w:tc>
          <w:tcPr>
            <w:tcW w:w="3319" w:type="dxa"/>
            <w:shd w:val="clear" w:color="auto" w:fill="auto"/>
          </w:tcPr>
          <w:p w:rsidR="0082721C" w:rsidRPr="00BA5827" w:rsidRDefault="0082721C" w:rsidP="004E6AF6">
            <w:pPr>
              <w:spacing w:before="0"/>
              <w:rPr>
                <w:rFonts w:ascii="Times New Roman" w:hAnsi="Times New Roman"/>
                <w:bCs/>
                <w:color w:val="000000" w:themeColor="text1"/>
              </w:rPr>
            </w:pPr>
            <w:r w:rsidRPr="00BA5827">
              <w:rPr>
                <w:rFonts w:ascii="Times New Roman" w:hAnsi="Times New Roman"/>
                <w:bCs/>
                <w:color w:val="000000" w:themeColor="text1"/>
              </w:rPr>
              <w:t xml:space="preserve">Strategic </w:t>
            </w:r>
            <w:r>
              <w:rPr>
                <w:rFonts w:ascii="Times New Roman" w:hAnsi="Times New Roman"/>
                <w:bCs/>
                <w:color w:val="000000" w:themeColor="text1"/>
              </w:rPr>
              <w:t>Chain</w:t>
            </w:r>
            <w:r w:rsidRPr="00BA5827">
              <w:rPr>
                <w:rFonts w:ascii="Times New Roman" w:hAnsi="Times New Roman"/>
                <w:bCs/>
                <w:color w:val="000000" w:themeColor="text1"/>
              </w:rPr>
              <w:t xml:space="preserve"> Management </w:t>
            </w:r>
          </w:p>
        </w:tc>
        <w:tc>
          <w:tcPr>
            <w:tcW w:w="562" w:type="dxa"/>
            <w:gridSpan w:val="2"/>
            <w:shd w:val="clear" w:color="auto" w:fill="auto"/>
          </w:tcPr>
          <w:p w:rsidR="0082721C" w:rsidRPr="00BA5827" w:rsidRDefault="0082721C" w:rsidP="0082721C">
            <w:pPr>
              <w:spacing w:before="0"/>
              <w:ind w:left="-108" w:right="-185"/>
              <w:rPr>
                <w:rFonts w:ascii="Times New Roman" w:hAnsi="Times New Roman"/>
                <w:bCs/>
                <w:color w:val="000000" w:themeColor="text1"/>
              </w:rPr>
            </w:pPr>
            <w:r w:rsidRPr="00BA5827">
              <w:rPr>
                <w:rFonts w:ascii="Times New Roman" w:hAnsi="Times New Roman"/>
                <w:bCs/>
                <w:color w:val="000000" w:themeColor="text1"/>
              </w:rPr>
              <w:t>4</w:t>
            </w:r>
          </w:p>
        </w:tc>
        <w:tc>
          <w:tcPr>
            <w:tcW w:w="3304" w:type="dxa"/>
            <w:gridSpan w:val="2"/>
            <w:shd w:val="clear" w:color="auto" w:fill="auto"/>
          </w:tcPr>
          <w:p w:rsidR="0082721C" w:rsidRPr="00BA5827" w:rsidRDefault="0082721C" w:rsidP="00AD2855">
            <w:pPr>
              <w:spacing w:before="0"/>
              <w:ind w:left="-108"/>
              <w:rPr>
                <w:rFonts w:ascii="Times New Roman" w:hAnsi="Times New Roman"/>
                <w:bCs/>
                <w:color w:val="000000" w:themeColor="text1"/>
              </w:rPr>
            </w:pPr>
            <w:r>
              <w:rPr>
                <w:rFonts w:ascii="Times New Roman" w:hAnsi="Times New Roman"/>
                <w:bCs/>
                <w:color w:val="000000" w:themeColor="text1"/>
              </w:rPr>
              <w:t xml:space="preserve">Strategic logistic </w:t>
            </w:r>
            <w:r w:rsidRPr="00BA5827">
              <w:rPr>
                <w:rFonts w:ascii="Times New Roman" w:hAnsi="Times New Roman"/>
                <w:bCs/>
                <w:color w:val="000000" w:themeColor="text1"/>
              </w:rPr>
              <w:t xml:space="preserve"> Management  </w:t>
            </w:r>
          </w:p>
        </w:tc>
        <w:tc>
          <w:tcPr>
            <w:tcW w:w="583" w:type="dxa"/>
            <w:shd w:val="clear" w:color="auto" w:fill="auto"/>
          </w:tcPr>
          <w:p w:rsidR="0082721C" w:rsidRPr="00BA5827" w:rsidRDefault="0082721C" w:rsidP="0043362D">
            <w:pPr>
              <w:spacing w:before="0" w:after="0"/>
              <w:ind w:left="-144" w:firstLine="59"/>
              <w:rPr>
                <w:rFonts w:ascii="Times New Roman" w:hAnsi="Times New Roman"/>
                <w:bCs/>
                <w:color w:val="000000" w:themeColor="text1"/>
              </w:rPr>
            </w:pPr>
          </w:p>
        </w:tc>
        <w:tc>
          <w:tcPr>
            <w:tcW w:w="608" w:type="dxa"/>
          </w:tcPr>
          <w:p w:rsidR="0082721C" w:rsidRPr="00BA5827" w:rsidRDefault="0082721C" w:rsidP="0043362D">
            <w:pPr>
              <w:spacing w:before="0" w:after="0"/>
              <w:ind w:left="-144" w:firstLine="59"/>
              <w:rPr>
                <w:rFonts w:ascii="Times New Roman" w:hAnsi="Times New Roman"/>
                <w:bCs/>
                <w:color w:val="000000" w:themeColor="text1"/>
              </w:rPr>
            </w:pPr>
          </w:p>
        </w:tc>
        <w:tc>
          <w:tcPr>
            <w:tcW w:w="498" w:type="dxa"/>
          </w:tcPr>
          <w:p w:rsidR="0082721C" w:rsidRPr="00BA5827" w:rsidRDefault="0082721C" w:rsidP="0043362D">
            <w:pPr>
              <w:spacing w:before="0" w:after="0"/>
              <w:ind w:left="-144" w:firstLine="59"/>
              <w:rPr>
                <w:rFonts w:ascii="Times New Roman" w:hAnsi="Times New Roman"/>
                <w:bCs/>
                <w:color w:val="000000" w:themeColor="text1"/>
              </w:rPr>
            </w:pPr>
          </w:p>
        </w:tc>
        <w:tc>
          <w:tcPr>
            <w:tcW w:w="608" w:type="dxa"/>
          </w:tcPr>
          <w:p w:rsidR="0082721C" w:rsidRPr="00BA5827" w:rsidRDefault="0082721C" w:rsidP="0043362D">
            <w:pPr>
              <w:spacing w:before="0" w:after="0"/>
              <w:ind w:left="-144" w:firstLine="59"/>
              <w:rPr>
                <w:rFonts w:ascii="Times New Roman" w:hAnsi="Times New Roman"/>
                <w:bCs/>
                <w:color w:val="000000" w:themeColor="text1"/>
              </w:rPr>
            </w:pPr>
          </w:p>
        </w:tc>
      </w:tr>
      <w:tr w:rsidR="00232D12" w:rsidRPr="00BA5827" w:rsidTr="00DA6340">
        <w:trPr>
          <w:cantSplit/>
          <w:trHeight w:hRule="exact" w:val="405"/>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A07A89" w:rsidP="00AD2855">
            <w:pPr>
              <w:spacing w:before="0" w:after="0"/>
              <w:ind w:left="-108"/>
              <w:jc w:val="both"/>
              <w:rPr>
                <w:rFonts w:ascii="Times New Roman" w:hAnsi="Times New Roman"/>
                <w:bCs/>
                <w:color w:val="000000" w:themeColor="text1"/>
              </w:rPr>
            </w:pPr>
            <w:r w:rsidRPr="00BA5827">
              <w:rPr>
                <w:rFonts w:ascii="Times New Roman" w:hAnsi="Times New Roman"/>
                <w:bCs/>
                <w:color w:val="000000" w:themeColor="text1"/>
              </w:rPr>
              <w:t>2.</w:t>
            </w:r>
            <w:r w:rsidR="0082721C">
              <w:rPr>
                <w:rFonts w:ascii="Times New Roman" w:hAnsi="Times New Roman"/>
                <w:bCs/>
                <w:color w:val="000000" w:themeColor="text1"/>
              </w:rPr>
              <w:t xml:space="preserve"> Building a new Warehouse Supply Chain Manager</w:t>
            </w:r>
            <w:r w:rsidR="00CB1249" w:rsidRPr="00BA5827">
              <w:rPr>
                <w:rFonts w:ascii="Times New Roman" w:hAnsi="Times New Roman"/>
                <w:bCs/>
                <w:color w:val="000000" w:themeColor="text1"/>
              </w:rPr>
              <w:t xml:space="preserve"> should focus on </w:t>
            </w:r>
          </w:p>
        </w:tc>
        <w:tc>
          <w:tcPr>
            <w:tcW w:w="583" w:type="dxa"/>
            <w:shd w:val="clear" w:color="auto" w:fill="auto"/>
            <w:vAlign w:val="center"/>
          </w:tcPr>
          <w:p w:rsidR="00A07A89" w:rsidRPr="00BA5827" w:rsidRDefault="00A07A89" w:rsidP="0043362D">
            <w:pPr>
              <w:spacing w:after="0"/>
              <w:jc w:val="center"/>
              <w:rPr>
                <w:rFonts w:ascii="Times New Roman" w:hAnsi="Times New Roman"/>
                <w:bCs/>
              </w:rPr>
            </w:pP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 xml:space="preserve">1,2 </w:t>
            </w:r>
          </w:p>
        </w:tc>
        <w:tc>
          <w:tcPr>
            <w:tcW w:w="49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r>
      <w:tr w:rsidR="00972245" w:rsidRPr="00BA5827" w:rsidTr="00DA6340">
        <w:trPr>
          <w:cantSplit/>
          <w:trHeight w:hRule="exact" w:val="374"/>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82721C" w:rsidRDefault="00972245" w:rsidP="0082721C">
            <w:pPr>
              <w:spacing w:before="0" w:after="0"/>
              <w:rPr>
                <w:rFonts w:ascii="Times New Roman" w:hAnsi="Times New Roman"/>
                <w:bCs/>
                <w:color w:val="000000" w:themeColor="text1"/>
              </w:rPr>
            </w:pPr>
            <w:r w:rsidRPr="0082721C">
              <w:rPr>
                <w:rFonts w:ascii="Times New Roman" w:hAnsi="Times New Roman"/>
                <w:bCs/>
                <w:color w:val="000000" w:themeColor="text1"/>
              </w:rPr>
              <w:t>1</w:t>
            </w:r>
          </w:p>
        </w:tc>
        <w:tc>
          <w:tcPr>
            <w:tcW w:w="3319"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 xml:space="preserve">Location </w:t>
            </w:r>
          </w:p>
        </w:tc>
        <w:tc>
          <w:tcPr>
            <w:tcW w:w="518" w:type="dxa"/>
            <w:shd w:val="clear" w:color="auto" w:fill="auto"/>
          </w:tcPr>
          <w:p w:rsidR="00972245" w:rsidRPr="00BA5827" w:rsidRDefault="00972245" w:rsidP="000A2ECE">
            <w:pPr>
              <w:spacing w:before="0"/>
              <w:rPr>
                <w:rFonts w:ascii="Times New Roman" w:hAnsi="Times New Roman"/>
                <w:bCs/>
                <w:color w:val="000000" w:themeColor="text1"/>
              </w:rPr>
            </w:pPr>
            <w:r>
              <w:rPr>
                <w:rFonts w:ascii="Times New Roman" w:hAnsi="Times New Roman"/>
                <w:bCs/>
                <w:color w:val="000000" w:themeColor="text1"/>
              </w:rPr>
              <w:t>2</w:t>
            </w:r>
          </w:p>
        </w:tc>
        <w:tc>
          <w:tcPr>
            <w:tcW w:w="3348" w:type="dxa"/>
            <w:gridSpan w:val="3"/>
            <w:shd w:val="clear" w:color="auto" w:fill="auto"/>
          </w:tcPr>
          <w:p w:rsidR="00972245" w:rsidRPr="00BA5827" w:rsidRDefault="00972245" w:rsidP="00972245">
            <w:pPr>
              <w:spacing w:before="0"/>
              <w:ind w:left="12"/>
              <w:rPr>
                <w:rFonts w:ascii="Times New Roman" w:hAnsi="Times New Roman"/>
                <w:bCs/>
                <w:color w:val="000000" w:themeColor="text1"/>
              </w:rPr>
            </w:pPr>
            <w:r w:rsidRPr="00BA5827">
              <w:rPr>
                <w:rFonts w:ascii="Times New Roman" w:hAnsi="Times New Roman"/>
                <w:bCs/>
                <w:color w:val="000000" w:themeColor="text1"/>
              </w:rPr>
              <w:t>Road and railway Connectivity</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972245" w:rsidRPr="00BA5827" w:rsidTr="00DA6340">
        <w:trPr>
          <w:cantSplit/>
          <w:trHeight w:hRule="exact" w:val="284"/>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3</w:t>
            </w:r>
          </w:p>
        </w:tc>
        <w:tc>
          <w:tcPr>
            <w:tcW w:w="3319" w:type="dxa"/>
            <w:shd w:val="clear" w:color="auto" w:fill="auto"/>
          </w:tcPr>
          <w:p w:rsidR="00972245" w:rsidRPr="00BA5827" w:rsidRDefault="00972245" w:rsidP="005D71CC">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 xml:space="preserve">Proximity near to Industrial / Town </w:t>
            </w:r>
          </w:p>
        </w:tc>
        <w:tc>
          <w:tcPr>
            <w:tcW w:w="518"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Pr>
                <w:rFonts w:ascii="Times New Roman" w:hAnsi="Times New Roman"/>
                <w:bCs/>
                <w:color w:val="000000" w:themeColor="text1"/>
              </w:rPr>
              <w:t>4</w:t>
            </w:r>
          </w:p>
        </w:tc>
        <w:tc>
          <w:tcPr>
            <w:tcW w:w="3348" w:type="dxa"/>
            <w:gridSpan w:val="3"/>
            <w:shd w:val="clear" w:color="auto" w:fill="auto"/>
          </w:tcPr>
          <w:p w:rsidR="00972245" w:rsidRPr="00BA5827" w:rsidRDefault="00972245" w:rsidP="00972245">
            <w:pPr>
              <w:spacing w:before="0"/>
              <w:rPr>
                <w:rFonts w:ascii="Times New Roman" w:hAnsi="Times New Roman"/>
                <w:bCs/>
                <w:color w:val="000000" w:themeColor="text1"/>
              </w:rPr>
            </w:pPr>
            <w:r w:rsidRPr="00BA5827">
              <w:rPr>
                <w:rFonts w:ascii="Times New Roman" w:hAnsi="Times New Roman"/>
                <w:bCs/>
                <w:color w:val="000000" w:themeColor="text1"/>
              </w:rPr>
              <w:t>all of above</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232D12" w:rsidRPr="00BA5827" w:rsidTr="00DA6340">
        <w:trPr>
          <w:cantSplit/>
          <w:trHeight w:hRule="exact" w:val="451"/>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bCs/>
                <w:color w:val="000000" w:themeColor="text1"/>
              </w:rPr>
            </w:pPr>
            <w:r w:rsidRPr="00BA5827">
              <w:rPr>
                <w:rFonts w:ascii="Times New Roman" w:hAnsi="Times New Roman"/>
                <w:bCs/>
                <w:color w:val="000000" w:themeColor="text1"/>
              </w:rPr>
              <w:t>3.</w:t>
            </w:r>
            <w:r w:rsidR="00CB1249" w:rsidRPr="00BA5827">
              <w:rPr>
                <w:rFonts w:ascii="Times New Roman" w:hAnsi="Times New Roman"/>
                <w:bCs/>
                <w:color w:val="000000" w:themeColor="text1"/>
              </w:rPr>
              <w:t xml:space="preserve"> Who is the Key Personnel of Warehouse Management ?</w:t>
            </w:r>
          </w:p>
        </w:tc>
        <w:tc>
          <w:tcPr>
            <w:tcW w:w="583" w:type="dxa"/>
            <w:shd w:val="clear" w:color="auto" w:fill="auto"/>
            <w:vAlign w:val="center"/>
          </w:tcPr>
          <w:p w:rsidR="00A07A89" w:rsidRPr="00BA5827" w:rsidRDefault="00A07A89" w:rsidP="0043362D">
            <w:pPr>
              <w:spacing w:after="0"/>
              <w:jc w:val="center"/>
              <w:rPr>
                <w:rFonts w:ascii="Times New Roman" w:hAnsi="Times New Roman"/>
                <w:bCs/>
              </w:rPr>
            </w:pP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1,2</w:t>
            </w:r>
          </w:p>
        </w:tc>
        <w:tc>
          <w:tcPr>
            <w:tcW w:w="49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r>
      <w:tr w:rsidR="00972245" w:rsidRPr="00BA5827" w:rsidTr="00DA6340">
        <w:trPr>
          <w:cantSplit/>
          <w:trHeight w:hRule="exact" w:val="284"/>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 xml:space="preserve"> 1</w:t>
            </w:r>
          </w:p>
        </w:tc>
        <w:tc>
          <w:tcPr>
            <w:tcW w:w="3319" w:type="dxa"/>
            <w:shd w:val="clear" w:color="auto" w:fill="auto"/>
          </w:tcPr>
          <w:p w:rsidR="00972245" w:rsidRPr="00BA5827" w:rsidRDefault="00972245" w:rsidP="004E6AF6">
            <w:pPr>
              <w:spacing w:before="0"/>
              <w:rPr>
                <w:rFonts w:ascii="Times New Roman" w:hAnsi="Times New Roman"/>
                <w:bCs/>
                <w:color w:val="000000" w:themeColor="text1"/>
              </w:rPr>
            </w:pPr>
            <w:r>
              <w:rPr>
                <w:rFonts w:ascii="Times New Roman" w:hAnsi="Times New Roman"/>
                <w:bCs/>
                <w:color w:val="000000" w:themeColor="text1"/>
              </w:rPr>
              <w:t>Supply Chain Manager</w:t>
            </w:r>
          </w:p>
        </w:tc>
        <w:tc>
          <w:tcPr>
            <w:tcW w:w="570" w:type="dxa"/>
            <w:gridSpan w:val="3"/>
            <w:shd w:val="clear" w:color="auto" w:fill="auto"/>
          </w:tcPr>
          <w:p w:rsidR="00972245" w:rsidRPr="00BA5827" w:rsidRDefault="00972245" w:rsidP="009946C6">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2</w:t>
            </w:r>
          </w:p>
        </w:tc>
        <w:tc>
          <w:tcPr>
            <w:tcW w:w="3296" w:type="dxa"/>
            <w:shd w:val="clear" w:color="auto" w:fill="auto"/>
          </w:tcPr>
          <w:p w:rsidR="00972245" w:rsidRPr="00BA5827" w:rsidRDefault="00972245" w:rsidP="00972245">
            <w:pPr>
              <w:spacing w:before="0"/>
              <w:rPr>
                <w:rFonts w:ascii="Times New Roman" w:hAnsi="Times New Roman"/>
                <w:bCs/>
                <w:color w:val="000000" w:themeColor="text1"/>
              </w:rPr>
            </w:pPr>
            <w:r w:rsidRPr="00BA5827">
              <w:rPr>
                <w:rFonts w:ascii="Times New Roman" w:hAnsi="Times New Roman"/>
                <w:bCs/>
                <w:color w:val="000000" w:themeColor="text1"/>
              </w:rPr>
              <w:t xml:space="preserve">Planning Manager </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232D12" w:rsidRPr="00BA5827" w:rsidTr="00DA6340">
        <w:trPr>
          <w:cantSplit/>
          <w:trHeight w:hRule="exact" w:val="284"/>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3</w:t>
            </w:r>
          </w:p>
        </w:tc>
        <w:tc>
          <w:tcPr>
            <w:tcW w:w="3319"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Distribution Manager</w:t>
            </w:r>
          </w:p>
        </w:tc>
        <w:tc>
          <w:tcPr>
            <w:tcW w:w="570" w:type="dxa"/>
            <w:gridSpan w:val="3"/>
            <w:shd w:val="clear" w:color="auto" w:fill="auto"/>
          </w:tcPr>
          <w:p w:rsidR="00972245" w:rsidRPr="00BA5827" w:rsidRDefault="00972245" w:rsidP="00AD2855">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4</w:t>
            </w:r>
          </w:p>
        </w:tc>
        <w:tc>
          <w:tcPr>
            <w:tcW w:w="3296" w:type="dxa"/>
            <w:shd w:val="clear" w:color="auto" w:fill="auto"/>
          </w:tcPr>
          <w:p w:rsidR="00972245" w:rsidRPr="00BA5827" w:rsidRDefault="00972245" w:rsidP="00972245">
            <w:pPr>
              <w:spacing w:before="0"/>
              <w:rPr>
                <w:rFonts w:ascii="Times New Roman" w:hAnsi="Times New Roman"/>
                <w:bCs/>
                <w:color w:val="000000" w:themeColor="text1"/>
              </w:rPr>
            </w:pPr>
            <w:r w:rsidRPr="00BA5827">
              <w:rPr>
                <w:rFonts w:ascii="Times New Roman" w:hAnsi="Times New Roman"/>
                <w:bCs/>
                <w:color w:val="000000" w:themeColor="text1"/>
              </w:rPr>
              <w:t>None of above</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232D12" w:rsidRPr="00BA5827" w:rsidTr="00DA6340">
        <w:trPr>
          <w:cantSplit/>
          <w:trHeight w:hRule="exact" w:val="423"/>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bCs/>
                <w:color w:val="000000" w:themeColor="text1"/>
              </w:rPr>
            </w:pPr>
            <w:r w:rsidRPr="00BA5827">
              <w:rPr>
                <w:rFonts w:ascii="Times New Roman" w:hAnsi="Times New Roman"/>
                <w:bCs/>
                <w:color w:val="000000" w:themeColor="text1"/>
              </w:rPr>
              <w:t>4.</w:t>
            </w:r>
            <w:r w:rsidR="00185D52" w:rsidRPr="00BA5827">
              <w:rPr>
                <w:rFonts w:ascii="Times New Roman" w:hAnsi="Times New Roman"/>
                <w:bCs/>
                <w:color w:val="000000" w:themeColor="text1"/>
              </w:rPr>
              <w:t xml:space="preserve"> S</w:t>
            </w:r>
            <w:r w:rsidR="004E6AF6">
              <w:rPr>
                <w:rFonts w:ascii="Times New Roman" w:hAnsi="Times New Roman"/>
                <w:bCs/>
                <w:color w:val="000000" w:themeColor="text1"/>
              </w:rPr>
              <w:t>upply Chain Management is advantageous to</w:t>
            </w:r>
          </w:p>
        </w:tc>
        <w:tc>
          <w:tcPr>
            <w:tcW w:w="583" w:type="dxa"/>
            <w:shd w:val="clear" w:color="auto" w:fill="auto"/>
            <w:vAlign w:val="center"/>
          </w:tcPr>
          <w:p w:rsidR="00A07A89" w:rsidRPr="00BA5827" w:rsidRDefault="00A07A89" w:rsidP="0043362D">
            <w:pPr>
              <w:spacing w:after="0"/>
              <w:jc w:val="center"/>
              <w:rPr>
                <w:rFonts w:ascii="Times New Roman" w:hAnsi="Times New Roman"/>
                <w:bCs/>
              </w:rPr>
            </w:pP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1,2</w:t>
            </w:r>
          </w:p>
        </w:tc>
        <w:tc>
          <w:tcPr>
            <w:tcW w:w="49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r>
      <w:tr w:rsidR="00C92A0C" w:rsidRPr="00BA5827" w:rsidTr="00DA6340">
        <w:trPr>
          <w:cantSplit/>
          <w:trHeight w:hRule="exact" w:val="364"/>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1</w:t>
            </w:r>
          </w:p>
        </w:tc>
        <w:tc>
          <w:tcPr>
            <w:tcW w:w="3319"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 xml:space="preserve">Existing Business </w:t>
            </w:r>
            <w:r>
              <w:rPr>
                <w:rFonts w:ascii="Times New Roman" w:hAnsi="Times New Roman"/>
                <w:bCs/>
                <w:color w:val="000000" w:themeColor="text1"/>
              </w:rPr>
              <w:t xml:space="preserve">Expansion </w:t>
            </w:r>
          </w:p>
        </w:tc>
        <w:tc>
          <w:tcPr>
            <w:tcW w:w="518"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Pr>
                <w:rFonts w:ascii="Times New Roman" w:hAnsi="Times New Roman"/>
                <w:bCs/>
                <w:color w:val="000000" w:themeColor="text1"/>
              </w:rPr>
              <w:t>2</w:t>
            </w:r>
          </w:p>
        </w:tc>
        <w:tc>
          <w:tcPr>
            <w:tcW w:w="3348" w:type="dxa"/>
            <w:gridSpan w:val="3"/>
            <w:shd w:val="clear" w:color="auto" w:fill="auto"/>
          </w:tcPr>
          <w:p w:rsidR="00972245" w:rsidRPr="00BA5827" w:rsidRDefault="00972245" w:rsidP="00972245">
            <w:pPr>
              <w:spacing w:before="0"/>
              <w:rPr>
                <w:rFonts w:ascii="Times New Roman" w:hAnsi="Times New Roman"/>
                <w:bCs/>
                <w:color w:val="000000" w:themeColor="text1"/>
              </w:rPr>
            </w:pPr>
            <w:r>
              <w:rPr>
                <w:rFonts w:ascii="Times New Roman" w:hAnsi="Times New Roman"/>
                <w:bCs/>
                <w:color w:val="000000" w:themeColor="text1"/>
              </w:rPr>
              <w:t>Scaling up Supply Chain Business</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C92A0C" w:rsidRPr="00BA5827" w:rsidTr="00DA6340">
        <w:trPr>
          <w:cantSplit/>
          <w:trHeight w:hRule="exact" w:val="569"/>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3</w:t>
            </w:r>
          </w:p>
        </w:tc>
        <w:tc>
          <w:tcPr>
            <w:tcW w:w="3319" w:type="dxa"/>
            <w:shd w:val="clear" w:color="auto" w:fill="auto"/>
          </w:tcPr>
          <w:p w:rsidR="00972245" w:rsidRPr="00BA5827" w:rsidRDefault="00972245" w:rsidP="00476276">
            <w:pPr>
              <w:spacing w:before="0"/>
              <w:rPr>
                <w:rFonts w:ascii="Times New Roman" w:hAnsi="Times New Roman"/>
                <w:bCs/>
                <w:color w:val="000000" w:themeColor="text1"/>
              </w:rPr>
            </w:pPr>
            <w:r>
              <w:rPr>
                <w:rFonts w:ascii="Times New Roman" w:hAnsi="Times New Roman"/>
                <w:bCs/>
                <w:color w:val="000000" w:themeColor="text1"/>
              </w:rPr>
              <w:t>To Improve the delivery time  and response to Customer.</w:t>
            </w:r>
          </w:p>
        </w:tc>
        <w:tc>
          <w:tcPr>
            <w:tcW w:w="518"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Pr>
                <w:rFonts w:ascii="Times New Roman" w:hAnsi="Times New Roman"/>
                <w:bCs/>
                <w:color w:val="000000" w:themeColor="text1"/>
              </w:rPr>
              <w:t>4</w:t>
            </w:r>
          </w:p>
        </w:tc>
        <w:tc>
          <w:tcPr>
            <w:tcW w:w="3348" w:type="dxa"/>
            <w:gridSpan w:val="3"/>
            <w:shd w:val="clear" w:color="auto" w:fill="auto"/>
          </w:tcPr>
          <w:p w:rsidR="00972245" w:rsidRPr="00BA5827" w:rsidRDefault="00972245" w:rsidP="00972245">
            <w:pPr>
              <w:spacing w:before="0"/>
              <w:rPr>
                <w:rFonts w:ascii="Times New Roman" w:hAnsi="Times New Roman"/>
                <w:bCs/>
                <w:color w:val="000000" w:themeColor="text1"/>
              </w:rPr>
            </w:pPr>
            <w:r w:rsidRPr="00BA5827">
              <w:rPr>
                <w:rFonts w:ascii="Times New Roman" w:hAnsi="Times New Roman"/>
                <w:bCs/>
                <w:color w:val="000000" w:themeColor="text1"/>
              </w:rPr>
              <w:t xml:space="preserve">All of above </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232D12" w:rsidRPr="00BA5827" w:rsidTr="00DA6340">
        <w:trPr>
          <w:cantSplit/>
          <w:trHeight w:hRule="exact" w:val="563"/>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bCs/>
                <w:color w:val="000000" w:themeColor="text1"/>
              </w:rPr>
            </w:pPr>
            <w:r w:rsidRPr="00BA5827">
              <w:rPr>
                <w:rFonts w:ascii="Times New Roman" w:hAnsi="Times New Roman"/>
                <w:bCs/>
                <w:color w:val="000000" w:themeColor="text1"/>
              </w:rPr>
              <w:t>5.</w:t>
            </w:r>
            <w:r w:rsidR="00185D52" w:rsidRPr="00BA5827">
              <w:rPr>
                <w:rFonts w:ascii="Times New Roman" w:hAnsi="Times New Roman"/>
                <w:bCs/>
                <w:color w:val="000000" w:themeColor="text1"/>
              </w:rPr>
              <w:t xml:space="preserve">Logistics </w:t>
            </w:r>
            <w:r w:rsidR="004E6AF6">
              <w:rPr>
                <w:rFonts w:ascii="Times New Roman" w:hAnsi="Times New Roman"/>
                <w:bCs/>
                <w:color w:val="000000" w:themeColor="text1"/>
              </w:rPr>
              <w:t xml:space="preserve">and Supply Chain Management </w:t>
            </w:r>
            <w:r w:rsidR="00185D52" w:rsidRPr="00BA5827">
              <w:rPr>
                <w:rFonts w:ascii="Times New Roman" w:hAnsi="Times New Roman"/>
                <w:bCs/>
                <w:color w:val="000000" w:themeColor="text1"/>
              </w:rPr>
              <w:t xml:space="preserve">is to support </w:t>
            </w:r>
          </w:p>
        </w:tc>
        <w:tc>
          <w:tcPr>
            <w:tcW w:w="583" w:type="dxa"/>
            <w:shd w:val="clear" w:color="auto" w:fill="auto"/>
            <w:vAlign w:val="center"/>
          </w:tcPr>
          <w:p w:rsidR="00A07A89" w:rsidRPr="00BA5827" w:rsidRDefault="00A07A89" w:rsidP="0043362D">
            <w:pPr>
              <w:spacing w:after="0"/>
              <w:jc w:val="center"/>
              <w:rPr>
                <w:rFonts w:ascii="Times New Roman" w:hAnsi="Times New Roman"/>
                <w:bCs/>
              </w:rPr>
            </w:pP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2,3,</w:t>
            </w:r>
          </w:p>
        </w:tc>
        <w:tc>
          <w:tcPr>
            <w:tcW w:w="49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43362D">
            <w:pPr>
              <w:spacing w:after="0"/>
              <w:jc w:val="center"/>
              <w:rPr>
                <w:rFonts w:ascii="Times New Roman" w:hAnsi="Times New Roman"/>
                <w:bCs/>
              </w:rPr>
            </w:pPr>
            <w:r w:rsidRPr="00BA5827">
              <w:rPr>
                <w:rFonts w:ascii="Times New Roman" w:hAnsi="Times New Roman"/>
                <w:bCs/>
              </w:rPr>
              <w:t>3</w:t>
            </w:r>
          </w:p>
        </w:tc>
      </w:tr>
      <w:tr w:rsidR="00972245" w:rsidRPr="00BA5827" w:rsidTr="00DA6340">
        <w:trPr>
          <w:cantSplit/>
          <w:trHeight w:hRule="exact" w:val="420"/>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1</w:t>
            </w:r>
          </w:p>
        </w:tc>
        <w:tc>
          <w:tcPr>
            <w:tcW w:w="3319"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 xml:space="preserve">Supply Chain </w:t>
            </w:r>
            <w:r>
              <w:rPr>
                <w:rFonts w:ascii="Times New Roman" w:hAnsi="Times New Roman"/>
                <w:bCs/>
                <w:color w:val="000000" w:themeColor="text1"/>
              </w:rPr>
              <w:t>cycle effectiveness</w:t>
            </w:r>
          </w:p>
        </w:tc>
        <w:tc>
          <w:tcPr>
            <w:tcW w:w="518" w:type="dxa"/>
            <w:shd w:val="clear" w:color="auto" w:fill="auto"/>
          </w:tcPr>
          <w:p w:rsidR="00972245" w:rsidRPr="00BA5827" w:rsidRDefault="00972245" w:rsidP="00AD2855">
            <w:pPr>
              <w:spacing w:before="0"/>
              <w:ind w:left="-108"/>
              <w:rPr>
                <w:rFonts w:ascii="Times New Roman" w:hAnsi="Times New Roman"/>
                <w:bCs/>
                <w:color w:val="000000" w:themeColor="text1"/>
              </w:rPr>
            </w:pPr>
            <w:r>
              <w:rPr>
                <w:rFonts w:ascii="Times New Roman" w:hAnsi="Times New Roman"/>
                <w:bCs/>
                <w:color w:val="000000" w:themeColor="text1"/>
              </w:rPr>
              <w:t>2</w:t>
            </w:r>
          </w:p>
        </w:tc>
        <w:tc>
          <w:tcPr>
            <w:tcW w:w="3348" w:type="dxa"/>
            <w:gridSpan w:val="3"/>
            <w:shd w:val="clear" w:color="auto" w:fill="auto"/>
          </w:tcPr>
          <w:p w:rsidR="00972245" w:rsidRPr="00BA5827" w:rsidRDefault="00972245" w:rsidP="00AD2855">
            <w:pPr>
              <w:spacing w:before="0"/>
              <w:ind w:left="-108"/>
              <w:rPr>
                <w:rFonts w:ascii="Times New Roman" w:hAnsi="Times New Roman"/>
                <w:bCs/>
                <w:color w:val="000000" w:themeColor="text1"/>
              </w:rPr>
            </w:pPr>
            <w:r>
              <w:rPr>
                <w:rFonts w:ascii="Times New Roman" w:hAnsi="Times New Roman"/>
                <w:bCs/>
                <w:color w:val="000000" w:themeColor="text1"/>
              </w:rPr>
              <w:t xml:space="preserve">Identify the </w:t>
            </w:r>
            <w:r w:rsidRPr="00BA5827">
              <w:rPr>
                <w:rFonts w:ascii="Times New Roman" w:hAnsi="Times New Roman"/>
                <w:bCs/>
                <w:color w:val="000000" w:themeColor="text1"/>
              </w:rPr>
              <w:t xml:space="preserve">Customers </w:t>
            </w:r>
            <w:r>
              <w:rPr>
                <w:rFonts w:ascii="Times New Roman" w:hAnsi="Times New Roman"/>
                <w:bCs/>
                <w:color w:val="000000" w:themeColor="text1"/>
              </w:rPr>
              <w:t xml:space="preserve">complains </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972245" w:rsidRPr="00BA5827" w:rsidTr="00DA6340">
        <w:trPr>
          <w:cantSplit/>
          <w:trHeight w:hRule="exact" w:val="580"/>
          <w:tblHeader/>
        </w:trPr>
        <w:tc>
          <w:tcPr>
            <w:tcW w:w="479" w:type="dxa"/>
            <w:shd w:val="clear" w:color="auto" w:fill="auto"/>
            <w:vAlign w:val="center"/>
          </w:tcPr>
          <w:p w:rsidR="00972245" w:rsidRPr="00BA5827" w:rsidRDefault="00972245" w:rsidP="008B5503">
            <w:pPr>
              <w:spacing w:before="0" w:after="0"/>
              <w:ind w:left="-142" w:right="-108"/>
              <w:jc w:val="right"/>
              <w:rPr>
                <w:rFonts w:ascii="Times New Roman" w:hAnsi="Times New Roman"/>
                <w:bCs/>
              </w:rPr>
            </w:pPr>
          </w:p>
        </w:tc>
        <w:tc>
          <w:tcPr>
            <w:tcW w:w="568" w:type="dxa"/>
            <w:shd w:val="clear" w:color="auto" w:fill="auto"/>
            <w:vAlign w:val="center"/>
          </w:tcPr>
          <w:p w:rsidR="00972245" w:rsidRPr="00BA5827" w:rsidRDefault="00972245" w:rsidP="00AD2855">
            <w:pPr>
              <w:spacing w:before="0" w:after="0"/>
              <w:ind w:left="-108"/>
              <w:rPr>
                <w:rFonts w:ascii="Times New Roman" w:hAnsi="Times New Roman"/>
                <w:bCs/>
                <w:color w:val="000000" w:themeColor="text1"/>
              </w:rPr>
            </w:pPr>
            <w:r>
              <w:rPr>
                <w:rFonts w:ascii="Times New Roman" w:hAnsi="Times New Roman"/>
                <w:bCs/>
                <w:color w:val="000000" w:themeColor="text1"/>
              </w:rPr>
              <w:t>3</w:t>
            </w:r>
          </w:p>
        </w:tc>
        <w:tc>
          <w:tcPr>
            <w:tcW w:w="3319" w:type="dxa"/>
            <w:shd w:val="clear" w:color="auto" w:fill="auto"/>
          </w:tcPr>
          <w:p w:rsidR="00972245" w:rsidRPr="00BA5827" w:rsidRDefault="00972245" w:rsidP="00AD2855">
            <w:pPr>
              <w:spacing w:before="0"/>
              <w:ind w:left="-108" w:firstLine="59"/>
              <w:rPr>
                <w:rFonts w:ascii="Times New Roman" w:hAnsi="Times New Roman"/>
                <w:bCs/>
                <w:color w:val="000000" w:themeColor="text1"/>
              </w:rPr>
            </w:pPr>
            <w:r w:rsidRPr="00BA5827">
              <w:rPr>
                <w:rFonts w:ascii="Times New Roman" w:hAnsi="Times New Roman"/>
                <w:bCs/>
                <w:color w:val="000000" w:themeColor="text1"/>
              </w:rPr>
              <w:t xml:space="preserve">New Business Plan </w:t>
            </w:r>
            <w:r>
              <w:rPr>
                <w:rFonts w:ascii="Times New Roman" w:hAnsi="Times New Roman"/>
                <w:bCs/>
                <w:color w:val="000000" w:themeColor="text1"/>
              </w:rPr>
              <w:t>and coverage of better service to Customer</w:t>
            </w:r>
          </w:p>
        </w:tc>
        <w:tc>
          <w:tcPr>
            <w:tcW w:w="518" w:type="dxa"/>
            <w:shd w:val="clear" w:color="auto" w:fill="auto"/>
          </w:tcPr>
          <w:p w:rsidR="00972245" w:rsidRPr="00BA5827" w:rsidRDefault="00972245" w:rsidP="00AD2855">
            <w:pPr>
              <w:spacing w:before="0"/>
              <w:ind w:left="-108"/>
              <w:rPr>
                <w:rFonts w:ascii="Times New Roman" w:hAnsi="Times New Roman"/>
                <w:bCs/>
                <w:color w:val="000000" w:themeColor="text1"/>
              </w:rPr>
            </w:pPr>
            <w:r>
              <w:rPr>
                <w:rFonts w:ascii="Times New Roman" w:hAnsi="Times New Roman"/>
                <w:bCs/>
                <w:color w:val="000000" w:themeColor="text1"/>
              </w:rPr>
              <w:t>4</w:t>
            </w:r>
          </w:p>
        </w:tc>
        <w:tc>
          <w:tcPr>
            <w:tcW w:w="3348" w:type="dxa"/>
            <w:gridSpan w:val="3"/>
            <w:shd w:val="clear" w:color="auto" w:fill="auto"/>
          </w:tcPr>
          <w:p w:rsidR="00972245" w:rsidRPr="00BA5827" w:rsidRDefault="00972245" w:rsidP="00972245">
            <w:pPr>
              <w:spacing w:before="0"/>
              <w:rPr>
                <w:rFonts w:ascii="Times New Roman" w:hAnsi="Times New Roman"/>
                <w:bCs/>
                <w:color w:val="000000" w:themeColor="text1"/>
              </w:rPr>
            </w:pPr>
            <w:r w:rsidRPr="00BA5827">
              <w:rPr>
                <w:rFonts w:ascii="Times New Roman" w:hAnsi="Times New Roman"/>
                <w:bCs/>
                <w:color w:val="000000" w:themeColor="text1"/>
              </w:rPr>
              <w:t>All of above</w:t>
            </w:r>
          </w:p>
        </w:tc>
        <w:tc>
          <w:tcPr>
            <w:tcW w:w="583" w:type="dxa"/>
            <w:shd w:val="clear" w:color="auto" w:fill="auto"/>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c>
          <w:tcPr>
            <w:tcW w:w="498" w:type="dxa"/>
          </w:tcPr>
          <w:p w:rsidR="00972245" w:rsidRPr="00BA5827" w:rsidRDefault="00972245" w:rsidP="0043362D">
            <w:pPr>
              <w:spacing w:before="0" w:after="0"/>
              <w:ind w:left="-144" w:firstLine="59"/>
              <w:rPr>
                <w:rFonts w:ascii="Times New Roman" w:hAnsi="Times New Roman"/>
                <w:bCs/>
                <w:color w:val="000000" w:themeColor="text1"/>
              </w:rPr>
            </w:pPr>
          </w:p>
        </w:tc>
        <w:tc>
          <w:tcPr>
            <w:tcW w:w="608" w:type="dxa"/>
          </w:tcPr>
          <w:p w:rsidR="00972245" w:rsidRPr="00BA5827" w:rsidRDefault="00972245" w:rsidP="0043362D">
            <w:pPr>
              <w:spacing w:before="0" w:after="0"/>
              <w:ind w:left="-144" w:firstLine="59"/>
              <w:rPr>
                <w:rFonts w:ascii="Times New Roman" w:hAnsi="Times New Roman"/>
                <w:bCs/>
                <w:color w:val="000000" w:themeColor="text1"/>
              </w:rPr>
            </w:pPr>
          </w:p>
        </w:tc>
      </w:tr>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r w:rsidRPr="00BA5827">
              <w:rPr>
                <w:rFonts w:ascii="Times New Roman" w:hAnsi="Times New Roman"/>
                <w:bCs/>
              </w:rPr>
              <w:t>B).</w:t>
            </w: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rPr>
            </w:pPr>
            <w:r w:rsidRPr="00BA5827">
              <w:rPr>
                <w:rFonts w:ascii="Times New Roman" w:hAnsi="Times New Roman"/>
                <w:bCs/>
                <w:color w:val="000000" w:themeColor="text1"/>
              </w:rPr>
              <w:t>Define the following (Definitions/ Meanings ) (Each of 1 mark)</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r w:rsidRPr="00BA5827">
              <w:rPr>
                <w:rFonts w:ascii="Times New Roman" w:hAnsi="Times New Roman"/>
                <w:bCs/>
              </w:rPr>
              <w:t>(05)</w:t>
            </w:r>
          </w:p>
        </w:tc>
        <w:tc>
          <w:tcPr>
            <w:tcW w:w="608" w:type="dxa"/>
          </w:tcPr>
          <w:p w:rsidR="00A07A89" w:rsidRPr="00BA5827" w:rsidRDefault="00A07A89" w:rsidP="00326B4C">
            <w:pPr>
              <w:spacing w:before="0" w:after="0"/>
              <w:jc w:val="center"/>
              <w:rPr>
                <w:rFonts w:ascii="Times New Roman" w:hAnsi="Times New Roman"/>
                <w:bCs/>
              </w:rPr>
            </w:pPr>
          </w:p>
        </w:tc>
        <w:tc>
          <w:tcPr>
            <w:tcW w:w="498" w:type="dxa"/>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A07A89" w:rsidP="00326B4C">
            <w:pPr>
              <w:spacing w:before="0" w:after="0"/>
              <w:jc w:val="center"/>
              <w:rPr>
                <w:rFonts w:ascii="Times New Roman" w:hAnsi="Times New Roman"/>
                <w:bCs/>
              </w:rPr>
            </w:pPr>
          </w:p>
        </w:tc>
      </w:tr>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6967D8" w:rsidP="007B69EF">
            <w:pPr>
              <w:pStyle w:val="ListParagraph"/>
              <w:numPr>
                <w:ilvl w:val="0"/>
                <w:numId w:val="3"/>
              </w:numPr>
              <w:spacing w:before="0" w:after="0"/>
              <w:rPr>
                <w:rFonts w:ascii="Times New Roman" w:hAnsi="Times New Roman"/>
                <w:bCs/>
                <w:color w:val="000000" w:themeColor="text1"/>
              </w:rPr>
            </w:pPr>
            <w:r w:rsidRPr="00BA5827">
              <w:rPr>
                <w:rFonts w:ascii="Times New Roman" w:hAnsi="Times New Roman"/>
                <w:bCs/>
                <w:color w:val="000000" w:themeColor="text1"/>
              </w:rPr>
              <w:t>What</w:t>
            </w:r>
            <w:r w:rsidR="004E6AF6">
              <w:rPr>
                <w:rFonts w:ascii="Times New Roman" w:hAnsi="Times New Roman"/>
                <w:bCs/>
                <w:color w:val="000000" w:themeColor="text1"/>
              </w:rPr>
              <w:t xml:space="preserve"> are the Key components ? of SCM</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2,3</w:t>
            </w:r>
          </w:p>
        </w:tc>
        <w:tc>
          <w:tcPr>
            <w:tcW w:w="49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3</w:t>
            </w:r>
          </w:p>
        </w:tc>
      </w:tr>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402B6E" w:rsidP="007B69EF">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What is the focus area of SC</w:t>
            </w:r>
            <w:r w:rsidR="006967D8" w:rsidRPr="00BA5827">
              <w:rPr>
                <w:rFonts w:ascii="Times New Roman" w:hAnsi="Times New Roman"/>
                <w:bCs/>
                <w:color w:val="000000" w:themeColor="text1"/>
              </w:rPr>
              <w:t>M ?</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2,3</w:t>
            </w:r>
          </w:p>
        </w:tc>
        <w:tc>
          <w:tcPr>
            <w:tcW w:w="49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6967D8">
            <w:pPr>
              <w:spacing w:before="0" w:after="0"/>
              <w:rPr>
                <w:rFonts w:ascii="Times New Roman" w:hAnsi="Times New Roman"/>
                <w:bCs/>
              </w:rPr>
            </w:pPr>
            <w:r w:rsidRPr="00BA5827">
              <w:rPr>
                <w:rFonts w:ascii="Times New Roman" w:hAnsi="Times New Roman"/>
                <w:bCs/>
              </w:rPr>
              <w:t>3</w:t>
            </w:r>
          </w:p>
        </w:tc>
      </w:tr>
      <w:tr w:rsidR="00232D12" w:rsidRPr="00BA5827" w:rsidTr="00DA6340">
        <w:trPr>
          <w:cantSplit/>
          <w:trHeight w:hRule="exact" w:val="559"/>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5647BE" w:rsidP="007B69EF">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What </w:t>
            </w:r>
            <w:r w:rsidR="00DA6340">
              <w:rPr>
                <w:rFonts w:ascii="Times New Roman" w:hAnsi="Times New Roman"/>
                <w:bCs/>
                <w:color w:val="000000" w:themeColor="text1"/>
              </w:rPr>
              <w:t>are the modes</w:t>
            </w:r>
            <w:r>
              <w:rPr>
                <w:rFonts w:ascii="Times New Roman" w:hAnsi="Times New Roman"/>
                <w:bCs/>
                <w:color w:val="000000" w:themeColor="text1"/>
              </w:rPr>
              <w:t xml:space="preserve"> of </w:t>
            </w:r>
            <w:r w:rsidR="00DA6340">
              <w:rPr>
                <w:rFonts w:ascii="Times New Roman" w:hAnsi="Times New Roman"/>
                <w:bCs/>
                <w:color w:val="000000" w:themeColor="text1"/>
              </w:rPr>
              <w:t>transport?</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2,3</w:t>
            </w:r>
          </w:p>
        </w:tc>
        <w:tc>
          <w:tcPr>
            <w:tcW w:w="49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3,4</w:t>
            </w: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581"/>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402B6E" w:rsidP="005B6FEA">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Why </w:t>
            </w:r>
            <w:r w:rsidR="006967D8" w:rsidRPr="00BA5827">
              <w:rPr>
                <w:rFonts w:ascii="Times New Roman" w:hAnsi="Times New Roman"/>
                <w:bCs/>
                <w:color w:val="000000" w:themeColor="text1"/>
              </w:rPr>
              <w:t>L</w:t>
            </w:r>
            <w:r>
              <w:rPr>
                <w:rFonts w:ascii="Times New Roman" w:hAnsi="Times New Roman"/>
                <w:bCs/>
                <w:color w:val="000000" w:themeColor="text1"/>
              </w:rPr>
              <w:t>ogistic Management is crucial to function of Supply Chain Management ?</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2,3</w:t>
            </w:r>
          </w:p>
        </w:tc>
        <w:tc>
          <w:tcPr>
            <w:tcW w:w="49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6967D8" w:rsidP="00326B4C">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p>
        </w:tc>
        <w:tc>
          <w:tcPr>
            <w:tcW w:w="7753" w:type="dxa"/>
            <w:gridSpan w:val="6"/>
            <w:shd w:val="clear" w:color="auto" w:fill="auto"/>
            <w:vAlign w:val="center"/>
          </w:tcPr>
          <w:p w:rsidR="00A07A89" w:rsidRPr="00BA5827" w:rsidRDefault="005647BE" w:rsidP="005B6FEA">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What are the types of </w:t>
            </w:r>
            <w:r w:rsidR="00DA6340">
              <w:rPr>
                <w:rFonts w:ascii="Times New Roman" w:hAnsi="Times New Roman"/>
                <w:bCs/>
                <w:color w:val="000000" w:themeColor="text1"/>
              </w:rPr>
              <w:t>Containers?</w:t>
            </w:r>
          </w:p>
        </w:tc>
        <w:tc>
          <w:tcPr>
            <w:tcW w:w="583" w:type="dxa"/>
            <w:shd w:val="clear" w:color="auto" w:fill="auto"/>
            <w:vAlign w:val="center"/>
          </w:tcPr>
          <w:p w:rsidR="00A07A89" w:rsidRPr="00BA5827" w:rsidRDefault="00A07A89" w:rsidP="00326B4C">
            <w:pPr>
              <w:spacing w:before="0" w:after="0"/>
              <w:jc w:val="center"/>
              <w:rPr>
                <w:rFonts w:ascii="Times New Roman" w:hAnsi="Times New Roman"/>
                <w:bCs/>
              </w:rPr>
            </w:pPr>
          </w:p>
        </w:tc>
        <w:tc>
          <w:tcPr>
            <w:tcW w:w="608" w:type="dxa"/>
          </w:tcPr>
          <w:p w:rsidR="00A07A89" w:rsidRPr="00BA5827" w:rsidRDefault="00352056" w:rsidP="00326B4C">
            <w:pPr>
              <w:spacing w:before="0" w:after="0"/>
              <w:jc w:val="center"/>
              <w:rPr>
                <w:rFonts w:ascii="Times New Roman" w:hAnsi="Times New Roman"/>
                <w:bCs/>
              </w:rPr>
            </w:pPr>
            <w:r w:rsidRPr="00BA5827">
              <w:rPr>
                <w:rFonts w:ascii="Times New Roman" w:hAnsi="Times New Roman"/>
                <w:bCs/>
              </w:rPr>
              <w:t>2.3</w:t>
            </w:r>
          </w:p>
        </w:tc>
        <w:tc>
          <w:tcPr>
            <w:tcW w:w="498" w:type="dxa"/>
          </w:tcPr>
          <w:p w:rsidR="00A07A89" w:rsidRPr="00BA5827" w:rsidRDefault="00352056" w:rsidP="00326B4C">
            <w:pPr>
              <w:spacing w:before="0" w:after="0"/>
              <w:jc w:val="center"/>
              <w:rPr>
                <w:rFonts w:ascii="Times New Roman" w:hAnsi="Times New Roman"/>
                <w:bCs/>
              </w:rPr>
            </w:pPr>
            <w:r w:rsidRPr="00BA5827">
              <w:rPr>
                <w:rFonts w:ascii="Times New Roman" w:hAnsi="Times New Roman"/>
                <w:bCs/>
              </w:rPr>
              <w:t>3</w:t>
            </w:r>
          </w:p>
        </w:tc>
        <w:tc>
          <w:tcPr>
            <w:tcW w:w="608" w:type="dxa"/>
          </w:tcPr>
          <w:p w:rsidR="00A07A89" w:rsidRPr="00BA5827" w:rsidRDefault="00352056" w:rsidP="00326B4C">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284"/>
          <w:tblHeader/>
        </w:trPr>
        <w:tc>
          <w:tcPr>
            <w:tcW w:w="479" w:type="dxa"/>
            <w:shd w:val="clear" w:color="auto" w:fill="auto"/>
            <w:vAlign w:val="center"/>
          </w:tcPr>
          <w:p w:rsidR="00A07A89" w:rsidRPr="00BA5827" w:rsidRDefault="00A07A89" w:rsidP="008B5503">
            <w:pPr>
              <w:spacing w:before="0" w:after="0"/>
              <w:ind w:left="-142" w:right="-108"/>
              <w:jc w:val="right"/>
              <w:rPr>
                <w:rFonts w:ascii="Times New Roman" w:hAnsi="Times New Roman"/>
                <w:bCs/>
              </w:rPr>
            </w:pPr>
            <w:r w:rsidRPr="00BA5827">
              <w:rPr>
                <w:rFonts w:ascii="Times New Roman" w:hAnsi="Times New Roman"/>
                <w:bCs/>
              </w:rPr>
              <w:t>C).</w:t>
            </w:r>
          </w:p>
        </w:tc>
        <w:tc>
          <w:tcPr>
            <w:tcW w:w="7753" w:type="dxa"/>
            <w:gridSpan w:val="6"/>
            <w:shd w:val="clear" w:color="auto" w:fill="auto"/>
            <w:vAlign w:val="center"/>
          </w:tcPr>
          <w:p w:rsidR="00A07A89" w:rsidRPr="00BA5827" w:rsidRDefault="00A07A89" w:rsidP="00AD2855">
            <w:pPr>
              <w:spacing w:before="0" w:after="0"/>
              <w:ind w:left="-108"/>
              <w:rPr>
                <w:rFonts w:ascii="Times New Roman" w:hAnsi="Times New Roman"/>
              </w:rPr>
            </w:pPr>
            <w:r w:rsidRPr="00BA5827">
              <w:rPr>
                <w:rFonts w:ascii="Times New Roman" w:hAnsi="Times New Roman"/>
                <w:bCs/>
              </w:rPr>
              <w:t xml:space="preserve">Direct questions (Short Questions/Conceptual Questions)  </w:t>
            </w:r>
            <w:r w:rsidRPr="00BA5827">
              <w:rPr>
                <w:rFonts w:ascii="Times New Roman" w:hAnsi="Times New Roman"/>
                <w:bCs/>
                <w:color w:val="000000" w:themeColor="text1"/>
              </w:rPr>
              <w:t>(Each of 1 mark)</w:t>
            </w:r>
          </w:p>
        </w:tc>
        <w:tc>
          <w:tcPr>
            <w:tcW w:w="583" w:type="dxa"/>
            <w:shd w:val="clear" w:color="auto" w:fill="auto"/>
            <w:vAlign w:val="center"/>
          </w:tcPr>
          <w:p w:rsidR="00A07A89" w:rsidRPr="00BA5827" w:rsidRDefault="00A07A89" w:rsidP="0043362D">
            <w:pPr>
              <w:spacing w:before="0" w:after="0"/>
              <w:jc w:val="center"/>
              <w:rPr>
                <w:rFonts w:ascii="Times New Roman" w:hAnsi="Times New Roman"/>
                <w:bCs/>
              </w:rPr>
            </w:pPr>
            <w:r w:rsidRPr="00BA5827">
              <w:rPr>
                <w:rFonts w:ascii="Times New Roman" w:hAnsi="Times New Roman"/>
                <w:bCs/>
              </w:rPr>
              <w:t>(05)</w:t>
            </w:r>
          </w:p>
        </w:tc>
        <w:tc>
          <w:tcPr>
            <w:tcW w:w="608" w:type="dxa"/>
          </w:tcPr>
          <w:p w:rsidR="00A07A89" w:rsidRPr="00BA5827" w:rsidRDefault="00A07A89" w:rsidP="0043362D">
            <w:pPr>
              <w:spacing w:before="0" w:after="0"/>
              <w:jc w:val="center"/>
              <w:rPr>
                <w:rFonts w:ascii="Times New Roman" w:hAnsi="Times New Roman"/>
                <w:bCs/>
              </w:rPr>
            </w:pPr>
          </w:p>
        </w:tc>
        <w:tc>
          <w:tcPr>
            <w:tcW w:w="498" w:type="dxa"/>
          </w:tcPr>
          <w:p w:rsidR="00A07A89" w:rsidRPr="00BA5827" w:rsidRDefault="00A07A89" w:rsidP="0043362D">
            <w:pPr>
              <w:spacing w:before="0" w:after="0"/>
              <w:jc w:val="center"/>
              <w:rPr>
                <w:rFonts w:ascii="Times New Roman" w:hAnsi="Times New Roman"/>
                <w:bCs/>
              </w:rPr>
            </w:pPr>
          </w:p>
        </w:tc>
        <w:tc>
          <w:tcPr>
            <w:tcW w:w="608" w:type="dxa"/>
          </w:tcPr>
          <w:p w:rsidR="00A07A89" w:rsidRPr="00BA5827" w:rsidRDefault="00A07A89" w:rsidP="0043362D">
            <w:pPr>
              <w:spacing w:before="0" w:after="0"/>
              <w:jc w:val="center"/>
              <w:rPr>
                <w:rFonts w:ascii="Times New Roman" w:hAnsi="Times New Roman"/>
                <w:bCs/>
              </w:rPr>
            </w:pPr>
          </w:p>
        </w:tc>
      </w:tr>
      <w:tr w:rsidR="00232D12" w:rsidRPr="00BA5827" w:rsidTr="00DA6340">
        <w:trPr>
          <w:cantSplit/>
          <w:trHeight w:hRule="exact" w:val="554"/>
          <w:tblHeader/>
        </w:trPr>
        <w:tc>
          <w:tcPr>
            <w:tcW w:w="479" w:type="dxa"/>
            <w:shd w:val="clear" w:color="auto" w:fill="auto"/>
            <w:vAlign w:val="center"/>
          </w:tcPr>
          <w:p w:rsidR="00C44FB8" w:rsidRPr="00BA5827" w:rsidRDefault="00C44FB8" w:rsidP="00C44FB8">
            <w:pPr>
              <w:spacing w:before="0" w:after="0"/>
              <w:ind w:left="-142" w:right="-108"/>
              <w:jc w:val="right"/>
              <w:rPr>
                <w:rFonts w:ascii="Times New Roman" w:hAnsi="Times New Roman"/>
                <w:bCs/>
              </w:rPr>
            </w:pPr>
          </w:p>
        </w:tc>
        <w:tc>
          <w:tcPr>
            <w:tcW w:w="7753" w:type="dxa"/>
            <w:gridSpan w:val="6"/>
            <w:shd w:val="clear" w:color="auto" w:fill="auto"/>
            <w:vAlign w:val="center"/>
          </w:tcPr>
          <w:p w:rsidR="00C44FB8" w:rsidRPr="00BA5827" w:rsidRDefault="00402B6E" w:rsidP="00C44FB8">
            <w:pPr>
              <w:pStyle w:val="ListParagraph"/>
              <w:numPr>
                <w:ilvl w:val="0"/>
                <w:numId w:val="9"/>
              </w:numPr>
              <w:spacing w:before="0" w:after="0"/>
              <w:rPr>
                <w:rFonts w:ascii="Times New Roman" w:hAnsi="Times New Roman"/>
                <w:bCs/>
              </w:rPr>
            </w:pPr>
            <w:r>
              <w:rPr>
                <w:rFonts w:ascii="Times New Roman" w:hAnsi="Times New Roman"/>
                <w:bCs/>
              </w:rPr>
              <w:t>How it Impact the SCM cycle ? if the Vendor or Supplier delayed the Raw material.</w:t>
            </w:r>
          </w:p>
        </w:tc>
        <w:tc>
          <w:tcPr>
            <w:tcW w:w="583" w:type="dxa"/>
            <w:shd w:val="clear" w:color="auto" w:fill="auto"/>
            <w:vAlign w:val="center"/>
          </w:tcPr>
          <w:p w:rsidR="00C44FB8" w:rsidRPr="00BA5827" w:rsidRDefault="00C44FB8" w:rsidP="00C44FB8">
            <w:pPr>
              <w:spacing w:before="0" w:after="0"/>
              <w:jc w:val="center"/>
              <w:rPr>
                <w:rFonts w:ascii="Times New Roman" w:hAnsi="Times New Roman"/>
                <w:bCs/>
              </w:rPr>
            </w:pPr>
          </w:p>
        </w:tc>
        <w:tc>
          <w:tcPr>
            <w:tcW w:w="608" w:type="dxa"/>
          </w:tcPr>
          <w:p w:rsidR="00C44FB8" w:rsidRPr="00BA5827" w:rsidRDefault="007076B4" w:rsidP="00C44FB8">
            <w:pPr>
              <w:spacing w:before="0" w:after="0"/>
              <w:jc w:val="center"/>
              <w:rPr>
                <w:rFonts w:ascii="Times New Roman" w:hAnsi="Times New Roman"/>
                <w:bCs/>
              </w:rPr>
            </w:pPr>
            <w:r w:rsidRPr="00BA5827">
              <w:rPr>
                <w:rFonts w:ascii="Times New Roman" w:hAnsi="Times New Roman"/>
                <w:bCs/>
              </w:rPr>
              <w:t>2,3</w:t>
            </w:r>
          </w:p>
        </w:tc>
        <w:tc>
          <w:tcPr>
            <w:tcW w:w="498" w:type="dxa"/>
          </w:tcPr>
          <w:p w:rsidR="00C44FB8" w:rsidRPr="00BA5827" w:rsidRDefault="007076B4" w:rsidP="00C44FB8">
            <w:pPr>
              <w:spacing w:before="0" w:after="0"/>
              <w:jc w:val="center"/>
              <w:rPr>
                <w:rFonts w:ascii="Times New Roman" w:hAnsi="Times New Roman"/>
                <w:bCs/>
              </w:rPr>
            </w:pPr>
            <w:r w:rsidRPr="00BA5827">
              <w:rPr>
                <w:rFonts w:ascii="Times New Roman" w:hAnsi="Times New Roman"/>
                <w:bCs/>
              </w:rPr>
              <w:t>3</w:t>
            </w:r>
          </w:p>
        </w:tc>
        <w:tc>
          <w:tcPr>
            <w:tcW w:w="608" w:type="dxa"/>
          </w:tcPr>
          <w:p w:rsidR="00C44FB8" w:rsidRPr="00BA5827" w:rsidRDefault="007076B4" w:rsidP="00C44FB8">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284"/>
          <w:tblHeader/>
        </w:trPr>
        <w:tc>
          <w:tcPr>
            <w:tcW w:w="479" w:type="dxa"/>
            <w:shd w:val="clear" w:color="auto" w:fill="auto"/>
            <w:vAlign w:val="center"/>
          </w:tcPr>
          <w:p w:rsidR="007076B4" w:rsidRPr="00BA5827" w:rsidRDefault="007076B4" w:rsidP="007076B4">
            <w:pPr>
              <w:spacing w:before="0" w:after="0"/>
              <w:ind w:left="-142" w:right="-108"/>
              <w:jc w:val="right"/>
              <w:rPr>
                <w:rFonts w:ascii="Times New Roman" w:hAnsi="Times New Roman"/>
                <w:bCs/>
              </w:rPr>
            </w:pPr>
          </w:p>
        </w:tc>
        <w:tc>
          <w:tcPr>
            <w:tcW w:w="7753" w:type="dxa"/>
            <w:gridSpan w:val="6"/>
            <w:shd w:val="clear" w:color="auto" w:fill="auto"/>
            <w:vAlign w:val="center"/>
          </w:tcPr>
          <w:p w:rsidR="007076B4" w:rsidRPr="00BA5827" w:rsidRDefault="00402B6E" w:rsidP="007076B4">
            <w:pPr>
              <w:pStyle w:val="ListParagraph"/>
              <w:numPr>
                <w:ilvl w:val="0"/>
                <w:numId w:val="9"/>
              </w:numPr>
              <w:spacing w:before="0" w:after="0"/>
              <w:rPr>
                <w:rFonts w:ascii="Times New Roman" w:hAnsi="Times New Roman"/>
                <w:bCs/>
              </w:rPr>
            </w:pPr>
            <w:r>
              <w:rPr>
                <w:rFonts w:ascii="Times New Roman" w:hAnsi="Times New Roman"/>
                <w:bCs/>
              </w:rPr>
              <w:t>Wh</w:t>
            </w:r>
            <w:r w:rsidR="005647BE">
              <w:rPr>
                <w:rFonts w:ascii="Times New Roman" w:hAnsi="Times New Roman"/>
                <w:bCs/>
              </w:rPr>
              <w:t xml:space="preserve">ich type of the Container is used for Perishable </w:t>
            </w:r>
            <w:r w:rsidR="0072022C">
              <w:rPr>
                <w:rFonts w:ascii="Times New Roman" w:hAnsi="Times New Roman"/>
                <w:bCs/>
              </w:rPr>
              <w:t>Goods?</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2,3</w:t>
            </w:r>
          </w:p>
        </w:tc>
        <w:tc>
          <w:tcPr>
            <w:tcW w:w="49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284"/>
          <w:tblHeader/>
        </w:trPr>
        <w:tc>
          <w:tcPr>
            <w:tcW w:w="479" w:type="dxa"/>
            <w:shd w:val="clear" w:color="auto" w:fill="auto"/>
            <w:vAlign w:val="center"/>
          </w:tcPr>
          <w:p w:rsidR="007076B4" w:rsidRPr="00BA5827" w:rsidRDefault="007076B4" w:rsidP="007076B4">
            <w:pPr>
              <w:spacing w:before="0" w:after="0"/>
              <w:ind w:left="-142" w:right="-108"/>
              <w:jc w:val="right"/>
              <w:rPr>
                <w:rFonts w:ascii="Times New Roman" w:hAnsi="Times New Roman"/>
                <w:bCs/>
              </w:rPr>
            </w:pPr>
          </w:p>
        </w:tc>
        <w:tc>
          <w:tcPr>
            <w:tcW w:w="7753" w:type="dxa"/>
            <w:gridSpan w:val="6"/>
            <w:shd w:val="clear" w:color="auto" w:fill="auto"/>
            <w:vAlign w:val="center"/>
          </w:tcPr>
          <w:p w:rsidR="007076B4" w:rsidRPr="00402B6E" w:rsidRDefault="007076B4" w:rsidP="00402B6E">
            <w:pPr>
              <w:pStyle w:val="ListParagraph"/>
              <w:numPr>
                <w:ilvl w:val="0"/>
                <w:numId w:val="9"/>
              </w:numPr>
              <w:spacing w:before="0" w:after="0"/>
              <w:rPr>
                <w:rFonts w:ascii="Times New Roman" w:hAnsi="Times New Roman"/>
                <w:bCs/>
              </w:rPr>
            </w:pPr>
            <w:r w:rsidRPr="00402B6E">
              <w:rPr>
                <w:rFonts w:ascii="Times New Roman" w:hAnsi="Times New Roman"/>
                <w:bCs/>
              </w:rPr>
              <w:t>What is the Inbound</w:t>
            </w:r>
            <w:r w:rsidR="00402B6E" w:rsidRPr="00402B6E">
              <w:rPr>
                <w:rFonts w:ascii="Times New Roman" w:hAnsi="Times New Roman"/>
                <w:bCs/>
              </w:rPr>
              <w:t xml:space="preserve"> Storage area?</w:t>
            </w:r>
            <w:r w:rsidRPr="00402B6E">
              <w:rPr>
                <w:rFonts w:ascii="Times New Roman" w:hAnsi="Times New Roman"/>
                <w:bCs/>
              </w:rPr>
              <w:t xml:space="preserve"> Explain with </w:t>
            </w:r>
            <w:r w:rsidR="00794566">
              <w:rPr>
                <w:rFonts w:ascii="Times New Roman" w:hAnsi="Times New Roman"/>
                <w:bCs/>
              </w:rPr>
              <w:t xml:space="preserve">an </w:t>
            </w:r>
            <w:r w:rsidRPr="00402B6E">
              <w:rPr>
                <w:rFonts w:ascii="Times New Roman" w:hAnsi="Times New Roman"/>
                <w:bCs/>
              </w:rPr>
              <w:t>Example</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1,2</w:t>
            </w:r>
          </w:p>
        </w:tc>
        <w:tc>
          <w:tcPr>
            <w:tcW w:w="49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r>
      <w:tr w:rsidR="00232D12" w:rsidRPr="00BA5827" w:rsidTr="00DA6340">
        <w:trPr>
          <w:cantSplit/>
          <w:trHeight w:hRule="exact" w:val="284"/>
          <w:tblHeader/>
        </w:trPr>
        <w:tc>
          <w:tcPr>
            <w:tcW w:w="479" w:type="dxa"/>
            <w:shd w:val="clear" w:color="auto" w:fill="auto"/>
            <w:vAlign w:val="center"/>
          </w:tcPr>
          <w:p w:rsidR="007076B4" w:rsidRPr="00BA5827" w:rsidRDefault="007076B4" w:rsidP="007076B4">
            <w:pPr>
              <w:spacing w:before="0" w:after="0"/>
              <w:ind w:left="-142" w:right="-108"/>
              <w:jc w:val="right"/>
              <w:rPr>
                <w:rFonts w:ascii="Times New Roman" w:hAnsi="Times New Roman"/>
                <w:bCs/>
              </w:rPr>
            </w:pPr>
          </w:p>
        </w:tc>
        <w:tc>
          <w:tcPr>
            <w:tcW w:w="7753" w:type="dxa"/>
            <w:gridSpan w:val="6"/>
            <w:shd w:val="clear" w:color="auto" w:fill="auto"/>
            <w:vAlign w:val="center"/>
          </w:tcPr>
          <w:p w:rsidR="007076B4" w:rsidRPr="00BA5827" w:rsidRDefault="007076B4" w:rsidP="00402B6E">
            <w:pPr>
              <w:pStyle w:val="ListParagraph"/>
              <w:numPr>
                <w:ilvl w:val="0"/>
                <w:numId w:val="9"/>
              </w:numPr>
              <w:spacing w:before="0" w:after="0"/>
              <w:rPr>
                <w:rFonts w:ascii="Times New Roman" w:hAnsi="Times New Roman"/>
                <w:bCs/>
              </w:rPr>
            </w:pPr>
            <w:r w:rsidRPr="00BA5827">
              <w:rPr>
                <w:rFonts w:ascii="Times New Roman" w:hAnsi="Times New Roman"/>
                <w:bCs/>
              </w:rPr>
              <w:t>What is outbound</w:t>
            </w:r>
            <w:r w:rsidR="00402B6E">
              <w:rPr>
                <w:rFonts w:ascii="Times New Roman" w:hAnsi="Times New Roman"/>
                <w:bCs/>
              </w:rPr>
              <w:t xml:space="preserve"> Storage area?</w:t>
            </w:r>
            <w:r w:rsidRPr="00BA5827">
              <w:rPr>
                <w:rFonts w:ascii="Times New Roman" w:hAnsi="Times New Roman"/>
                <w:bCs/>
              </w:rPr>
              <w:t xml:space="preserve"> Explain with </w:t>
            </w:r>
            <w:r w:rsidR="00794566">
              <w:rPr>
                <w:rFonts w:ascii="Times New Roman" w:hAnsi="Times New Roman"/>
                <w:bCs/>
              </w:rPr>
              <w:t xml:space="preserve">an </w:t>
            </w:r>
            <w:r w:rsidRPr="00BA5827">
              <w:rPr>
                <w:rFonts w:ascii="Times New Roman" w:hAnsi="Times New Roman"/>
                <w:bCs/>
              </w:rPr>
              <w:t>Example</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1,2</w:t>
            </w:r>
          </w:p>
        </w:tc>
        <w:tc>
          <w:tcPr>
            <w:tcW w:w="49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r>
      <w:tr w:rsidR="00232D12" w:rsidRPr="00BA5827" w:rsidTr="00DA6340">
        <w:trPr>
          <w:cantSplit/>
          <w:trHeight w:hRule="exact" w:val="284"/>
          <w:tblHeader/>
        </w:trPr>
        <w:tc>
          <w:tcPr>
            <w:tcW w:w="479" w:type="dxa"/>
            <w:shd w:val="clear" w:color="auto" w:fill="auto"/>
            <w:vAlign w:val="center"/>
          </w:tcPr>
          <w:p w:rsidR="007076B4" w:rsidRPr="00BA5827" w:rsidRDefault="007076B4" w:rsidP="007076B4">
            <w:pPr>
              <w:spacing w:before="0" w:after="0"/>
              <w:ind w:left="-142" w:right="-108"/>
              <w:jc w:val="right"/>
              <w:rPr>
                <w:rFonts w:ascii="Times New Roman" w:hAnsi="Times New Roman"/>
                <w:bCs/>
              </w:rPr>
            </w:pPr>
          </w:p>
        </w:tc>
        <w:tc>
          <w:tcPr>
            <w:tcW w:w="7753" w:type="dxa"/>
            <w:gridSpan w:val="6"/>
            <w:shd w:val="clear" w:color="auto" w:fill="auto"/>
            <w:vAlign w:val="center"/>
          </w:tcPr>
          <w:p w:rsidR="00BA5827" w:rsidRPr="00BA5827" w:rsidRDefault="0072022C" w:rsidP="00402B6E">
            <w:pPr>
              <w:pStyle w:val="ListParagraph"/>
              <w:numPr>
                <w:ilvl w:val="0"/>
                <w:numId w:val="9"/>
              </w:numPr>
              <w:spacing w:before="0" w:after="0"/>
              <w:rPr>
                <w:rFonts w:ascii="Times New Roman" w:hAnsi="Times New Roman"/>
                <w:bCs/>
              </w:rPr>
            </w:pPr>
            <w:r>
              <w:rPr>
                <w:rFonts w:ascii="Times New Roman" w:hAnsi="Times New Roman"/>
                <w:bCs/>
              </w:rPr>
              <w:t>Why do you need collaboration with your supplier/</w:t>
            </w:r>
            <w:r w:rsidR="00DA6340">
              <w:rPr>
                <w:rFonts w:ascii="Times New Roman" w:hAnsi="Times New Roman"/>
                <w:bCs/>
              </w:rPr>
              <w:t>Vendor?</w:t>
            </w:r>
          </w:p>
          <w:p w:rsidR="007076B4" w:rsidRPr="00BA5827" w:rsidRDefault="00BA5827" w:rsidP="00402B6E">
            <w:pPr>
              <w:pStyle w:val="ListParagraph"/>
              <w:numPr>
                <w:ilvl w:val="0"/>
                <w:numId w:val="9"/>
              </w:numPr>
              <w:spacing w:before="0" w:after="0"/>
              <w:rPr>
                <w:rFonts w:ascii="Times New Roman" w:hAnsi="Times New Roman"/>
                <w:bCs/>
              </w:rPr>
            </w:pPr>
            <w:r w:rsidRPr="00BA5827">
              <w:rPr>
                <w:rFonts w:ascii="Times New Roman" w:hAnsi="Times New Roman"/>
                <w:bCs/>
              </w:rPr>
              <w:t>Collaboration.</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BA5827" w:rsidP="007076B4">
            <w:pPr>
              <w:spacing w:before="0" w:after="0"/>
              <w:jc w:val="center"/>
              <w:rPr>
                <w:rFonts w:ascii="Times New Roman" w:hAnsi="Times New Roman"/>
                <w:bCs/>
              </w:rPr>
            </w:pPr>
            <w:r w:rsidRPr="00BA5827">
              <w:rPr>
                <w:rFonts w:ascii="Times New Roman" w:hAnsi="Times New Roman"/>
                <w:bCs/>
              </w:rPr>
              <w:t>2</w:t>
            </w:r>
          </w:p>
        </w:tc>
        <w:tc>
          <w:tcPr>
            <w:tcW w:w="498" w:type="dxa"/>
          </w:tcPr>
          <w:p w:rsidR="007076B4" w:rsidRPr="00BA5827" w:rsidRDefault="00BA5827" w:rsidP="00BA5827">
            <w:pPr>
              <w:spacing w:before="0" w:after="0"/>
              <w:rPr>
                <w:rFonts w:ascii="Times New Roman" w:hAnsi="Times New Roman"/>
                <w:bCs/>
              </w:rPr>
            </w:pPr>
            <w:r w:rsidRPr="00BA5827">
              <w:rPr>
                <w:rFonts w:ascii="Times New Roman" w:hAnsi="Times New Roman"/>
                <w:bCs/>
              </w:rPr>
              <w:t>3</w:t>
            </w:r>
          </w:p>
        </w:tc>
        <w:tc>
          <w:tcPr>
            <w:tcW w:w="608" w:type="dxa"/>
          </w:tcPr>
          <w:p w:rsidR="007076B4" w:rsidRPr="00BA5827" w:rsidRDefault="00BA5827" w:rsidP="007076B4">
            <w:pPr>
              <w:spacing w:before="0" w:after="0"/>
              <w:jc w:val="center"/>
              <w:rPr>
                <w:rFonts w:ascii="Times New Roman" w:hAnsi="Times New Roman"/>
                <w:bCs/>
              </w:rPr>
            </w:pPr>
            <w:r w:rsidRPr="00BA5827">
              <w:rPr>
                <w:rFonts w:ascii="Times New Roman" w:hAnsi="Times New Roman"/>
                <w:bCs/>
              </w:rPr>
              <w:t>3</w:t>
            </w:r>
          </w:p>
        </w:tc>
      </w:tr>
      <w:tr w:rsidR="00232D12" w:rsidRPr="00BA5827" w:rsidTr="00DA6340">
        <w:trPr>
          <w:cantSplit/>
          <w:trHeight w:hRule="exact" w:val="284"/>
          <w:tblHeader/>
        </w:trPr>
        <w:tc>
          <w:tcPr>
            <w:tcW w:w="479" w:type="dxa"/>
            <w:shd w:val="clear" w:color="auto" w:fill="auto"/>
            <w:vAlign w:val="center"/>
          </w:tcPr>
          <w:p w:rsidR="007076B4" w:rsidRPr="00BA5827" w:rsidRDefault="007076B4" w:rsidP="007076B4">
            <w:pPr>
              <w:spacing w:before="0" w:after="0"/>
              <w:ind w:left="-142" w:right="-108"/>
              <w:jc w:val="center"/>
              <w:rPr>
                <w:rFonts w:ascii="Times New Roman" w:hAnsi="Times New Roman"/>
                <w:bCs/>
              </w:rPr>
            </w:pPr>
            <w:r w:rsidRPr="00BA5827">
              <w:rPr>
                <w:rFonts w:ascii="Times New Roman" w:hAnsi="Times New Roman"/>
                <w:bCs/>
              </w:rPr>
              <w:t>Q.2</w:t>
            </w:r>
          </w:p>
        </w:tc>
        <w:tc>
          <w:tcPr>
            <w:tcW w:w="7753" w:type="dxa"/>
            <w:gridSpan w:val="6"/>
            <w:shd w:val="clear" w:color="auto" w:fill="auto"/>
            <w:vAlign w:val="center"/>
          </w:tcPr>
          <w:p w:rsidR="007076B4" w:rsidRPr="00BA5827" w:rsidRDefault="007076B4" w:rsidP="007076B4">
            <w:pPr>
              <w:spacing w:before="0" w:after="0"/>
              <w:ind w:left="-108"/>
              <w:rPr>
                <w:rFonts w:ascii="Times New Roman" w:hAnsi="Times New Roman"/>
              </w:rPr>
            </w:pPr>
            <w:r w:rsidRPr="00BA5827">
              <w:rPr>
                <w:rFonts w:ascii="Times New Roman" w:hAnsi="Times New Roman"/>
              </w:rPr>
              <w:t>Answer the following questions.</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7076B4" w:rsidP="007076B4">
            <w:pPr>
              <w:spacing w:before="0" w:after="0"/>
              <w:jc w:val="center"/>
              <w:rPr>
                <w:rFonts w:ascii="Times New Roman" w:hAnsi="Times New Roman"/>
                <w:bCs/>
              </w:rPr>
            </w:pPr>
          </w:p>
        </w:tc>
        <w:tc>
          <w:tcPr>
            <w:tcW w:w="498" w:type="dxa"/>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7076B4" w:rsidP="007076B4">
            <w:pPr>
              <w:spacing w:before="0" w:after="0"/>
              <w:jc w:val="center"/>
              <w:rPr>
                <w:rFonts w:ascii="Times New Roman" w:hAnsi="Times New Roman"/>
                <w:bCs/>
              </w:rPr>
            </w:pPr>
          </w:p>
        </w:tc>
      </w:tr>
      <w:tr w:rsidR="00232D12" w:rsidRPr="00BA5827" w:rsidTr="00DA6340">
        <w:trPr>
          <w:cantSplit/>
          <w:trHeight w:hRule="exact" w:val="303"/>
          <w:tblHeader/>
        </w:trPr>
        <w:tc>
          <w:tcPr>
            <w:tcW w:w="479" w:type="dxa"/>
            <w:shd w:val="clear" w:color="auto" w:fill="auto"/>
            <w:vAlign w:val="center"/>
          </w:tcPr>
          <w:p w:rsidR="007076B4" w:rsidRPr="00BA5827" w:rsidRDefault="00651292" w:rsidP="00651292">
            <w:pPr>
              <w:spacing w:before="0" w:after="0"/>
              <w:ind w:left="-142" w:right="-108"/>
              <w:jc w:val="right"/>
              <w:rPr>
                <w:rFonts w:ascii="Times New Roman" w:hAnsi="Times New Roman"/>
                <w:bCs/>
              </w:rPr>
            </w:pPr>
            <w:r>
              <w:rPr>
                <w:rFonts w:ascii="Times New Roman" w:hAnsi="Times New Roman"/>
                <w:bCs/>
              </w:rPr>
              <w:lastRenderedPageBreak/>
              <w:t>A)</w:t>
            </w:r>
          </w:p>
        </w:tc>
        <w:tc>
          <w:tcPr>
            <w:tcW w:w="7753" w:type="dxa"/>
            <w:gridSpan w:val="6"/>
            <w:shd w:val="clear" w:color="auto" w:fill="auto"/>
            <w:vAlign w:val="center"/>
          </w:tcPr>
          <w:p w:rsidR="007076B4" w:rsidRPr="00BA5827" w:rsidRDefault="00402B6E" w:rsidP="00651292">
            <w:pPr>
              <w:spacing w:before="0" w:after="0"/>
              <w:rPr>
                <w:rFonts w:ascii="Times New Roman" w:hAnsi="Times New Roman"/>
                <w:bCs/>
              </w:rPr>
            </w:pPr>
            <w:r>
              <w:rPr>
                <w:rFonts w:ascii="Times New Roman" w:hAnsi="Times New Roman"/>
                <w:bCs/>
              </w:rPr>
              <w:t>Explain Supply Chain Process Cycle with Schematics</w:t>
            </w:r>
            <w:r w:rsidR="00794566">
              <w:rPr>
                <w:rFonts w:ascii="Times New Roman" w:hAnsi="Times New Roman"/>
                <w:bCs/>
              </w:rPr>
              <w:t>.</w:t>
            </w:r>
            <w:r>
              <w:rPr>
                <w:rFonts w:ascii="Times New Roman" w:hAnsi="Times New Roman"/>
                <w:bCs/>
              </w:rPr>
              <w:t xml:space="preserve"> E</w:t>
            </w:r>
            <w:r w:rsidR="007076B4" w:rsidRPr="00BA5827">
              <w:rPr>
                <w:rFonts w:ascii="Times New Roman" w:hAnsi="Times New Roman"/>
                <w:bCs/>
              </w:rPr>
              <w:t xml:space="preserve">xplain with </w:t>
            </w:r>
            <w:r w:rsidR="00794566">
              <w:rPr>
                <w:rFonts w:ascii="Times New Roman" w:hAnsi="Times New Roman"/>
                <w:bCs/>
              </w:rPr>
              <w:t xml:space="preserve">an </w:t>
            </w:r>
            <w:r w:rsidR="007076B4" w:rsidRPr="00BA5827">
              <w:rPr>
                <w:rFonts w:ascii="Times New Roman" w:hAnsi="Times New Roman"/>
                <w:bCs/>
              </w:rPr>
              <w:t>example</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(07)</w:t>
            </w: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c>
          <w:tcPr>
            <w:tcW w:w="49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3</w:t>
            </w:r>
          </w:p>
        </w:tc>
        <w:tc>
          <w:tcPr>
            <w:tcW w:w="608" w:type="dxa"/>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544"/>
          <w:tblHeader/>
        </w:trPr>
        <w:tc>
          <w:tcPr>
            <w:tcW w:w="479" w:type="dxa"/>
            <w:shd w:val="clear" w:color="auto" w:fill="auto"/>
            <w:vAlign w:val="center"/>
          </w:tcPr>
          <w:p w:rsidR="007076B4" w:rsidRPr="00BA5827" w:rsidRDefault="007076B4" w:rsidP="007076B4">
            <w:pPr>
              <w:spacing w:before="0" w:after="0"/>
              <w:ind w:left="-142" w:right="-108"/>
              <w:jc w:val="right"/>
              <w:rPr>
                <w:rFonts w:ascii="Times New Roman" w:hAnsi="Times New Roman"/>
                <w:bCs/>
              </w:rPr>
            </w:pPr>
            <w:r w:rsidRPr="00BA5827">
              <w:rPr>
                <w:rFonts w:ascii="Times New Roman" w:hAnsi="Times New Roman"/>
                <w:bCs/>
              </w:rPr>
              <w:t>B).</w:t>
            </w:r>
          </w:p>
        </w:tc>
        <w:tc>
          <w:tcPr>
            <w:tcW w:w="7753" w:type="dxa"/>
            <w:gridSpan w:val="6"/>
            <w:shd w:val="clear" w:color="auto" w:fill="auto"/>
            <w:vAlign w:val="center"/>
          </w:tcPr>
          <w:p w:rsidR="007076B4" w:rsidRPr="00BA5827" w:rsidRDefault="00794566" w:rsidP="007076B4">
            <w:pPr>
              <w:spacing w:before="0" w:after="0"/>
              <w:ind w:left="-108"/>
              <w:rPr>
                <w:rFonts w:ascii="Times New Roman" w:hAnsi="Times New Roman"/>
                <w:bCs/>
              </w:rPr>
            </w:pPr>
            <w:r>
              <w:rPr>
                <w:rFonts w:ascii="Times New Roman" w:hAnsi="Times New Roman"/>
                <w:bCs/>
              </w:rPr>
              <w:t xml:space="preserve">What are the Decision Phases in Supply Chain </w:t>
            </w:r>
            <w:r w:rsidR="00651292">
              <w:rPr>
                <w:rFonts w:ascii="Times New Roman" w:hAnsi="Times New Roman"/>
                <w:bCs/>
              </w:rPr>
              <w:t>Management?</w:t>
            </w:r>
            <w:r>
              <w:rPr>
                <w:rFonts w:ascii="Times New Roman" w:hAnsi="Times New Roman"/>
                <w:bCs/>
              </w:rPr>
              <w:t xml:space="preserve"> explain its </w:t>
            </w:r>
            <w:r w:rsidR="00651292">
              <w:rPr>
                <w:rFonts w:ascii="Times New Roman" w:hAnsi="Times New Roman"/>
                <w:bCs/>
              </w:rPr>
              <w:t>Importance?</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(08)</w:t>
            </w:r>
          </w:p>
        </w:tc>
        <w:tc>
          <w:tcPr>
            <w:tcW w:w="608" w:type="dxa"/>
          </w:tcPr>
          <w:p w:rsidR="007076B4" w:rsidRPr="00BA5827" w:rsidRDefault="00BA5827" w:rsidP="007076B4">
            <w:pPr>
              <w:spacing w:before="0" w:after="0"/>
              <w:jc w:val="center"/>
              <w:rPr>
                <w:rFonts w:ascii="Times New Roman" w:hAnsi="Times New Roman"/>
                <w:bCs/>
              </w:rPr>
            </w:pPr>
            <w:r>
              <w:rPr>
                <w:rFonts w:ascii="Times New Roman" w:hAnsi="Times New Roman"/>
                <w:bCs/>
              </w:rPr>
              <w:t>3</w:t>
            </w:r>
          </w:p>
        </w:tc>
        <w:tc>
          <w:tcPr>
            <w:tcW w:w="498" w:type="dxa"/>
          </w:tcPr>
          <w:p w:rsidR="007076B4" w:rsidRPr="00BA5827" w:rsidRDefault="00BA5827" w:rsidP="007076B4">
            <w:pPr>
              <w:spacing w:before="0" w:after="0"/>
              <w:jc w:val="center"/>
              <w:rPr>
                <w:rFonts w:ascii="Times New Roman" w:hAnsi="Times New Roman"/>
                <w:bCs/>
              </w:rPr>
            </w:pPr>
            <w:r>
              <w:rPr>
                <w:rFonts w:ascii="Times New Roman" w:hAnsi="Times New Roman"/>
                <w:bCs/>
              </w:rPr>
              <w:t>4</w:t>
            </w:r>
          </w:p>
        </w:tc>
        <w:tc>
          <w:tcPr>
            <w:tcW w:w="608" w:type="dxa"/>
          </w:tcPr>
          <w:p w:rsidR="007076B4" w:rsidRPr="00BA5827" w:rsidRDefault="00BA5827" w:rsidP="007076B4">
            <w:pPr>
              <w:spacing w:before="0" w:after="0"/>
              <w:jc w:val="center"/>
              <w:rPr>
                <w:rFonts w:ascii="Times New Roman" w:hAnsi="Times New Roman"/>
                <w:bCs/>
              </w:rPr>
            </w:pPr>
            <w:r>
              <w:rPr>
                <w:rFonts w:ascii="Times New Roman" w:hAnsi="Times New Roman"/>
                <w:bCs/>
              </w:rPr>
              <w:t>4</w:t>
            </w:r>
          </w:p>
        </w:tc>
      </w:tr>
      <w:tr w:rsidR="00232D12" w:rsidRPr="00BA5827" w:rsidTr="00DA6340">
        <w:trPr>
          <w:cantSplit/>
          <w:trHeight w:hRule="exact" w:val="284"/>
          <w:tblHeader/>
        </w:trPr>
        <w:tc>
          <w:tcPr>
            <w:tcW w:w="479" w:type="dxa"/>
            <w:shd w:val="clear" w:color="auto" w:fill="auto"/>
            <w:vAlign w:val="center"/>
          </w:tcPr>
          <w:p w:rsidR="007076B4" w:rsidRPr="00BA5827" w:rsidRDefault="007076B4" w:rsidP="007076B4">
            <w:pPr>
              <w:spacing w:before="0" w:after="0"/>
              <w:ind w:left="-142" w:right="-108"/>
              <w:jc w:val="center"/>
              <w:rPr>
                <w:rFonts w:ascii="Times New Roman" w:hAnsi="Times New Roman"/>
                <w:bCs/>
              </w:rPr>
            </w:pPr>
            <w:r w:rsidRPr="00BA5827">
              <w:rPr>
                <w:rFonts w:ascii="Times New Roman" w:hAnsi="Times New Roman"/>
                <w:bCs/>
              </w:rPr>
              <w:t>Q.3</w:t>
            </w:r>
          </w:p>
        </w:tc>
        <w:tc>
          <w:tcPr>
            <w:tcW w:w="7753" w:type="dxa"/>
            <w:gridSpan w:val="6"/>
            <w:shd w:val="clear" w:color="auto" w:fill="auto"/>
            <w:vAlign w:val="center"/>
          </w:tcPr>
          <w:p w:rsidR="007076B4" w:rsidRPr="00BA5827" w:rsidRDefault="007076B4" w:rsidP="007076B4">
            <w:pPr>
              <w:spacing w:before="0" w:after="0"/>
              <w:ind w:left="-108"/>
              <w:rPr>
                <w:rFonts w:ascii="Times New Roman" w:hAnsi="Times New Roman"/>
              </w:rPr>
            </w:pPr>
            <w:r w:rsidRPr="00BA5827">
              <w:rPr>
                <w:rFonts w:ascii="Times New Roman" w:hAnsi="Times New Roman"/>
              </w:rPr>
              <w:t xml:space="preserve">Attempt any two questions.   </w:t>
            </w:r>
            <w:r w:rsidRPr="00BA5827">
              <w:rPr>
                <w:rFonts w:ascii="Times New Roman" w:hAnsi="Times New Roman"/>
                <w:bCs/>
                <w:color w:val="000000" w:themeColor="text1"/>
              </w:rPr>
              <w:t>(Each of  5  mark)</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r w:rsidRPr="00BA5827">
              <w:rPr>
                <w:rFonts w:ascii="Times New Roman" w:hAnsi="Times New Roman"/>
                <w:bCs/>
              </w:rPr>
              <w:t>(10)</w:t>
            </w:r>
          </w:p>
        </w:tc>
        <w:tc>
          <w:tcPr>
            <w:tcW w:w="608" w:type="dxa"/>
          </w:tcPr>
          <w:p w:rsidR="007076B4" w:rsidRPr="00BA5827" w:rsidRDefault="007076B4" w:rsidP="007076B4">
            <w:pPr>
              <w:spacing w:before="0" w:after="0"/>
              <w:jc w:val="center"/>
              <w:rPr>
                <w:rFonts w:ascii="Times New Roman" w:hAnsi="Times New Roman"/>
                <w:bCs/>
              </w:rPr>
            </w:pPr>
          </w:p>
        </w:tc>
        <w:tc>
          <w:tcPr>
            <w:tcW w:w="498" w:type="dxa"/>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7076B4" w:rsidP="007076B4">
            <w:pPr>
              <w:spacing w:before="0" w:after="0"/>
              <w:jc w:val="center"/>
              <w:rPr>
                <w:rFonts w:ascii="Times New Roman" w:hAnsi="Times New Roman"/>
                <w:bCs/>
              </w:rPr>
            </w:pPr>
          </w:p>
        </w:tc>
      </w:tr>
      <w:tr w:rsidR="00232D12" w:rsidRPr="00BA5827" w:rsidTr="00DA6340">
        <w:trPr>
          <w:cantSplit/>
          <w:trHeight w:hRule="exact" w:val="727"/>
          <w:tblHeader/>
        </w:trPr>
        <w:tc>
          <w:tcPr>
            <w:tcW w:w="479" w:type="dxa"/>
            <w:shd w:val="clear" w:color="auto" w:fill="auto"/>
            <w:vAlign w:val="center"/>
          </w:tcPr>
          <w:p w:rsidR="007076B4" w:rsidRPr="00BA5827" w:rsidRDefault="007076B4" w:rsidP="00651292">
            <w:pPr>
              <w:spacing w:before="0" w:after="0"/>
              <w:ind w:left="-142" w:right="-108"/>
              <w:jc w:val="right"/>
              <w:rPr>
                <w:rFonts w:ascii="Times New Roman" w:hAnsi="Times New Roman"/>
                <w:bCs/>
              </w:rPr>
            </w:pPr>
            <w:r w:rsidRPr="00BA5827">
              <w:rPr>
                <w:rFonts w:ascii="Times New Roman" w:hAnsi="Times New Roman"/>
                <w:bCs/>
              </w:rPr>
              <w:t>A)</w:t>
            </w:r>
          </w:p>
        </w:tc>
        <w:tc>
          <w:tcPr>
            <w:tcW w:w="7753" w:type="dxa"/>
            <w:gridSpan w:val="6"/>
            <w:shd w:val="clear" w:color="auto" w:fill="auto"/>
            <w:vAlign w:val="center"/>
          </w:tcPr>
          <w:p w:rsidR="007076B4" w:rsidRPr="00BA5827" w:rsidRDefault="00794566" w:rsidP="0072022C">
            <w:pPr>
              <w:spacing w:before="0" w:after="0"/>
              <w:ind w:left="-108"/>
              <w:rPr>
                <w:rFonts w:ascii="Times New Roman" w:hAnsi="Times New Roman"/>
              </w:rPr>
            </w:pPr>
            <w:r>
              <w:rPr>
                <w:rFonts w:ascii="Times New Roman" w:hAnsi="Times New Roman"/>
              </w:rPr>
              <w:t xml:space="preserve">Case Study: Role of a </w:t>
            </w:r>
            <w:r w:rsidR="0072022C">
              <w:rPr>
                <w:rFonts w:ascii="Times New Roman" w:hAnsi="Times New Roman"/>
              </w:rPr>
              <w:t xml:space="preserve">International Trade Supply Chain Manager for the Supply of Onion 50000 M tons to Bangladesh? </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1E119A" w:rsidP="007076B4">
            <w:pPr>
              <w:spacing w:before="0" w:after="0"/>
              <w:jc w:val="center"/>
              <w:rPr>
                <w:rFonts w:ascii="Times New Roman" w:hAnsi="Times New Roman"/>
                <w:bCs/>
              </w:rPr>
            </w:pPr>
            <w:r w:rsidRPr="00BA5827">
              <w:rPr>
                <w:rFonts w:ascii="Times New Roman" w:hAnsi="Times New Roman"/>
                <w:bCs/>
              </w:rPr>
              <w:t>3</w:t>
            </w:r>
          </w:p>
        </w:tc>
        <w:tc>
          <w:tcPr>
            <w:tcW w:w="498" w:type="dxa"/>
          </w:tcPr>
          <w:p w:rsidR="007076B4" w:rsidRPr="00BA5827" w:rsidRDefault="001E119A" w:rsidP="007076B4">
            <w:pPr>
              <w:spacing w:before="0" w:after="0"/>
              <w:jc w:val="center"/>
              <w:rPr>
                <w:rFonts w:ascii="Times New Roman" w:hAnsi="Times New Roman"/>
                <w:bCs/>
              </w:rPr>
            </w:pPr>
            <w:r w:rsidRPr="00BA5827">
              <w:rPr>
                <w:rFonts w:ascii="Times New Roman" w:hAnsi="Times New Roman"/>
                <w:bCs/>
              </w:rPr>
              <w:t>3</w:t>
            </w:r>
          </w:p>
        </w:tc>
        <w:tc>
          <w:tcPr>
            <w:tcW w:w="608" w:type="dxa"/>
          </w:tcPr>
          <w:p w:rsidR="007076B4" w:rsidRPr="00BA5827" w:rsidRDefault="001E119A" w:rsidP="007076B4">
            <w:pPr>
              <w:spacing w:before="0" w:after="0"/>
              <w:jc w:val="center"/>
              <w:rPr>
                <w:rFonts w:ascii="Times New Roman" w:hAnsi="Times New Roman"/>
                <w:bCs/>
              </w:rPr>
            </w:pPr>
            <w:r w:rsidRPr="00BA5827">
              <w:rPr>
                <w:rFonts w:ascii="Times New Roman" w:hAnsi="Times New Roman"/>
                <w:bCs/>
              </w:rPr>
              <w:t>4</w:t>
            </w:r>
          </w:p>
        </w:tc>
      </w:tr>
      <w:tr w:rsidR="00232D12" w:rsidRPr="00BA5827" w:rsidTr="00DA6340">
        <w:trPr>
          <w:cantSplit/>
          <w:trHeight w:hRule="exact" w:val="925"/>
          <w:tblHeader/>
        </w:trPr>
        <w:tc>
          <w:tcPr>
            <w:tcW w:w="479" w:type="dxa"/>
            <w:shd w:val="clear" w:color="auto" w:fill="auto"/>
            <w:vAlign w:val="center"/>
          </w:tcPr>
          <w:p w:rsidR="007076B4" w:rsidRPr="00BA5827" w:rsidRDefault="00651292" w:rsidP="0072022C">
            <w:pPr>
              <w:spacing w:before="0" w:after="0"/>
              <w:ind w:left="-142" w:right="-108"/>
              <w:jc w:val="right"/>
              <w:rPr>
                <w:rFonts w:ascii="Times New Roman" w:hAnsi="Times New Roman"/>
                <w:bCs/>
              </w:rPr>
            </w:pPr>
            <w:r>
              <w:rPr>
                <w:rFonts w:ascii="Times New Roman" w:hAnsi="Times New Roman"/>
                <w:bCs/>
              </w:rPr>
              <w:t>B)</w:t>
            </w:r>
          </w:p>
        </w:tc>
        <w:tc>
          <w:tcPr>
            <w:tcW w:w="7753" w:type="dxa"/>
            <w:gridSpan w:val="6"/>
            <w:shd w:val="clear" w:color="auto" w:fill="auto"/>
            <w:vAlign w:val="center"/>
          </w:tcPr>
          <w:p w:rsidR="007076B4" w:rsidRPr="00BA5827" w:rsidRDefault="0072022C" w:rsidP="0072022C">
            <w:pPr>
              <w:spacing w:before="0" w:after="0"/>
              <w:ind w:left="-108"/>
              <w:rPr>
                <w:rFonts w:ascii="Times New Roman" w:hAnsi="Times New Roman"/>
              </w:rPr>
            </w:pPr>
            <w:r>
              <w:rPr>
                <w:rFonts w:ascii="Times New Roman" w:hAnsi="Times New Roman"/>
              </w:rPr>
              <w:t xml:space="preserve">The Consignment Containing supplied with Green Chilies is rejected from Saudi Arabia, Investigate this case with proper reasoning and how will it impact the </w:t>
            </w:r>
            <w:r w:rsidR="00DA6340">
              <w:rPr>
                <w:rFonts w:ascii="Times New Roman" w:hAnsi="Times New Roman"/>
              </w:rPr>
              <w:t>International Trade business?</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C81F1E" w:rsidP="007076B4">
            <w:pPr>
              <w:spacing w:before="0" w:after="0"/>
              <w:jc w:val="center"/>
              <w:rPr>
                <w:rFonts w:ascii="Times New Roman" w:hAnsi="Times New Roman"/>
                <w:bCs/>
              </w:rPr>
            </w:pPr>
            <w:r w:rsidRPr="00BA5827">
              <w:rPr>
                <w:rFonts w:ascii="Times New Roman" w:hAnsi="Times New Roman"/>
                <w:bCs/>
              </w:rPr>
              <w:t>3</w:t>
            </w:r>
          </w:p>
        </w:tc>
        <w:tc>
          <w:tcPr>
            <w:tcW w:w="498" w:type="dxa"/>
          </w:tcPr>
          <w:p w:rsidR="007076B4" w:rsidRPr="00BA5827" w:rsidRDefault="00C81F1E" w:rsidP="007076B4">
            <w:pPr>
              <w:spacing w:before="0" w:after="0"/>
              <w:jc w:val="center"/>
              <w:rPr>
                <w:rFonts w:ascii="Times New Roman" w:hAnsi="Times New Roman"/>
                <w:bCs/>
              </w:rPr>
            </w:pPr>
            <w:r w:rsidRPr="00BA5827">
              <w:rPr>
                <w:rFonts w:ascii="Times New Roman" w:hAnsi="Times New Roman"/>
                <w:bCs/>
              </w:rPr>
              <w:t>3,4</w:t>
            </w:r>
          </w:p>
        </w:tc>
        <w:tc>
          <w:tcPr>
            <w:tcW w:w="608" w:type="dxa"/>
          </w:tcPr>
          <w:p w:rsidR="007076B4" w:rsidRPr="00BA5827" w:rsidRDefault="00421937" w:rsidP="007076B4">
            <w:pPr>
              <w:spacing w:before="0" w:after="0"/>
              <w:jc w:val="center"/>
              <w:rPr>
                <w:rFonts w:ascii="Times New Roman" w:hAnsi="Times New Roman"/>
                <w:bCs/>
              </w:rPr>
            </w:pPr>
            <w:r>
              <w:rPr>
                <w:rFonts w:ascii="Times New Roman" w:hAnsi="Times New Roman"/>
                <w:bCs/>
              </w:rPr>
              <w:t>4</w:t>
            </w:r>
          </w:p>
        </w:tc>
      </w:tr>
      <w:tr w:rsidR="00232D12" w:rsidRPr="00BA5827" w:rsidTr="00DA6340">
        <w:trPr>
          <w:cantSplit/>
          <w:trHeight w:hRule="exact" w:val="1424"/>
          <w:tblHeader/>
        </w:trPr>
        <w:tc>
          <w:tcPr>
            <w:tcW w:w="479" w:type="dxa"/>
            <w:shd w:val="clear" w:color="auto" w:fill="auto"/>
            <w:vAlign w:val="center"/>
          </w:tcPr>
          <w:p w:rsidR="007076B4" w:rsidRPr="00BA5827" w:rsidRDefault="00651292" w:rsidP="00651292">
            <w:pPr>
              <w:spacing w:before="0" w:after="0"/>
              <w:ind w:left="-142" w:right="-108"/>
              <w:jc w:val="right"/>
              <w:rPr>
                <w:rFonts w:ascii="Times New Roman" w:hAnsi="Times New Roman"/>
                <w:bCs/>
              </w:rPr>
            </w:pPr>
            <w:r>
              <w:rPr>
                <w:rFonts w:ascii="Times New Roman" w:hAnsi="Times New Roman"/>
                <w:bCs/>
              </w:rPr>
              <w:t>C)</w:t>
            </w:r>
          </w:p>
        </w:tc>
        <w:tc>
          <w:tcPr>
            <w:tcW w:w="7753" w:type="dxa"/>
            <w:gridSpan w:val="6"/>
            <w:shd w:val="clear" w:color="auto" w:fill="auto"/>
            <w:vAlign w:val="center"/>
          </w:tcPr>
          <w:p w:rsidR="007076B4" w:rsidRPr="00BA5827" w:rsidRDefault="00DA6340" w:rsidP="00651292">
            <w:pPr>
              <w:spacing w:before="0" w:after="0"/>
              <w:rPr>
                <w:rFonts w:ascii="Times New Roman" w:hAnsi="Times New Roman"/>
              </w:rPr>
            </w:pPr>
            <w:r>
              <w:rPr>
                <w:rFonts w:ascii="Times New Roman" w:hAnsi="Times New Roman"/>
              </w:rPr>
              <w:t xml:space="preserve">International Trade </w:t>
            </w:r>
            <w:r w:rsidR="00794566">
              <w:rPr>
                <w:rFonts w:ascii="Times New Roman" w:hAnsi="Times New Roman"/>
              </w:rPr>
              <w:t xml:space="preserve">Manager is </w:t>
            </w:r>
            <w:r w:rsidR="00651292">
              <w:rPr>
                <w:rFonts w:ascii="Times New Roman" w:hAnsi="Times New Roman"/>
              </w:rPr>
              <w:t>given a task to support the Manufacturing and Assembly of 1000 Smart Mobile phone as a Daily target, how do Supply Chain Manager support this Manufacturing unit to maintain different level of Inventory ensuring target set by the Company. Explain this case study with correct resolutions and handover of the Project Items in time.</w:t>
            </w:r>
          </w:p>
        </w:tc>
        <w:tc>
          <w:tcPr>
            <w:tcW w:w="583" w:type="dxa"/>
            <w:shd w:val="clear" w:color="auto" w:fill="auto"/>
            <w:vAlign w:val="center"/>
          </w:tcPr>
          <w:p w:rsidR="007076B4" w:rsidRPr="00BA5827" w:rsidRDefault="007076B4" w:rsidP="007076B4">
            <w:pPr>
              <w:spacing w:before="0" w:after="0"/>
              <w:jc w:val="center"/>
              <w:rPr>
                <w:rFonts w:ascii="Times New Roman" w:hAnsi="Times New Roman"/>
                <w:bCs/>
              </w:rPr>
            </w:pPr>
          </w:p>
        </w:tc>
        <w:tc>
          <w:tcPr>
            <w:tcW w:w="608" w:type="dxa"/>
          </w:tcPr>
          <w:p w:rsidR="007076B4" w:rsidRPr="00BA5827" w:rsidRDefault="00BA5827" w:rsidP="007076B4">
            <w:pPr>
              <w:spacing w:before="0" w:after="0"/>
              <w:jc w:val="center"/>
              <w:rPr>
                <w:rFonts w:ascii="Times New Roman" w:hAnsi="Times New Roman"/>
                <w:bCs/>
              </w:rPr>
            </w:pPr>
            <w:r w:rsidRPr="00BA5827">
              <w:rPr>
                <w:rFonts w:ascii="Times New Roman" w:hAnsi="Times New Roman"/>
                <w:bCs/>
              </w:rPr>
              <w:t>2,3</w:t>
            </w:r>
          </w:p>
        </w:tc>
        <w:tc>
          <w:tcPr>
            <w:tcW w:w="498" w:type="dxa"/>
          </w:tcPr>
          <w:p w:rsidR="007076B4" w:rsidRPr="00BA5827" w:rsidRDefault="00BA5827" w:rsidP="007076B4">
            <w:pPr>
              <w:spacing w:before="0" w:after="0"/>
              <w:jc w:val="center"/>
              <w:rPr>
                <w:rFonts w:ascii="Times New Roman" w:hAnsi="Times New Roman"/>
                <w:bCs/>
              </w:rPr>
            </w:pPr>
            <w:r w:rsidRPr="00BA5827">
              <w:rPr>
                <w:rFonts w:ascii="Times New Roman" w:hAnsi="Times New Roman"/>
                <w:bCs/>
              </w:rPr>
              <w:t>3,4</w:t>
            </w:r>
          </w:p>
        </w:tc>
        <w:tc>
          <w:tcPr>
            <w:tcW w:w="608" w:type="dxa"/>
          </w:tcPr>
          <w:p w:rsidR="007076B4" w:rsidRPr="00BA5827" w:rsidRDefault="00BA5827" w:rsidP="007076B4">
            <w:pPr>
              <w:spacing w:before="0" w:after="0"/>
              <w:jc w:val="center"/>
              <w:rPr>
                <w:rFonts w:ascii="Times New Roman" w:hAnsi="Times New Roman"/>
                <w:bCs/>
              </w:rPr>
            </w:pPr>
            <w:r w:rsidRPr="00BA5827">
              <w:rPr>
                <w:rFonts w:ascii="Times New Roman" w:hAnsi="Times New Roman"/>
                <w:bCs/>
              </w:rPr>
              <w:t>4</w:t>
            </w:r>
          </w:p>
        </w:tc>
      </w:tr>
    </w:tbl>
    <w:p w:rsidR="00A07A89" w:rsidRPr="00A07A89" w:rsidRDefault="00A07A89" w:rsidP="004D6630">
      <w:pPr>
        <w:spacing w:before="0" w:after="0"/>
        <w:rPr>
          <w:rFonts w:ascii="Times New Roman" w:hAnsi="Times New Roman"/>
          <w:sz w:val="18"/>
        </w:rPr>
      </w:pPr>
      <w:bookmarkStart w:id="0" w:name="_GoBack"/>
      <w:bookmarkEnd w:id="0"/>
    </w:p>
    <w:sectPr w:rsidR="00A07A89" w:rsidRPr="00A07A89" w:rsidSect="00651292">
      <w:footerReference w:type="default" r:id="rId8"/>
      <w:pgSz w:w="12240" w:h="15840" w:code="1"/>
      <w:pgMar w:top="720" w:right="720" w:bottom="720" w:left="720" w:header="720" w:footer="585"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4DF6" w:rsidRDefault="00524DF6" w:rsidP="0014568C">
      <w:pPr>
        <w:spacing w:before="0" w:after="0"/>
      </w:pPr>
      <w:r>
        <w:separator/>
      </w:r>
    </w:p>
  </w:endnote>
  <w:endnote w:type="continuationSeparator" w:id="1">
    <w:p w:rsidR="00524DF6" w:rsidRDefault="00524DF6" w:rsidP="0014568C">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MT">
    <w:altName w:val="Malgun Gothic Semilight"/>
    <w:panose1 w:val="00000000000000000000"/>
    <w:charset w:val="88"/>
    <w:family w:val="auto"/>
    <w:notTrueType/>
    <w:pitch w:val="default"/>
    <w:sig w:usb0="00000000" w:usb1="08080000" w:usb2="00000010" w:usb3="00000000" w:csb0="001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 w:name="Shruti">
    <w:panose1 w:val="020B0502040204020203"/>
    <w:charset w:val="00"/>
    <w:family w:val="swiss"/>
    <w:pitch w:val="variable"/>
    <w:sig w:usb0="0004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04185"/>
      <w:docPartObj>
        <w:docPartGallery w:val="Page Numbers (Bottom of Page)"/>
        <w:docPartUnique/>
      </w:docPartObj>
    </w:sdtPr>
    <w:sdtEndPr>
      <w:rPr>
        <w:rFonts w:cs="Calibri"/>
        <w:sz w:val="20"/>
        <w:szCs w:val="20"/>
      </w:rPr>
    </w:sdtEndPr>
    <w:sdtContent>
      <w:sdt>
        <w:sdtPr>
          <w:id w:val="565050523"/>
          <w:docPartObj>
            <w:docPartGallery w:val="Page Numbers (Top of Page)"/>
            <w:docPartUnique/>
          </w:docPartObj>
        </w:sdtPr>
        <w:sdtEndPr>
          <w:rPr>
            <w:rFonts w:cs="Calibri"/>
            <w:sz w:val="20"/>
            <w:szCs w:val="20"/>
          </w:rPr>
        </w:sdtEndPr>
        <w:sdtContent>
          <w:p w:rsidR="008B5503" w:rsidRPr="0014568C" w:rsidRDefault="008B5503">
            <w:pPr>
              <w:pStyle w:val="Footer"/>
              <w:jc w:val="right"/>
              <w:rPr>
                <w:rFonts w:cs="Calibri"/>
                <w:sz w:val="20"/>
                <w:szCs w:val="20"/>
              </w:rPr>
            </w:pPr>
            <w:r w:rsidRPr="0014568C">
              <w:rPr>
                <w:rFonts w:cs="Calibri"/>
                <w:sz w:val="20"/>
                <w:szCs w:val="20"/>
              </w:rPr>
              <w:t xml:space="preserve">Page </w:t>
            </w:r>
            <w:r w:rsidR="00007C26" w:rsidRPr="0014568C">
              <w:rPr>
                <w:rFonts w:cs="Calibri"/>
                <w:b/>
                <w:sz w:val="20"/>
                <w:szCs w:val="20"/>
              </w:rPr>
              <w:fldChar w:fldCharType="begin"/>
            </w:r>
            <w:r w:rsidRPr="0014568C">
              <w:rPr>
                <w:rFonts w:cs="Calibri"/>
                <w:b/>
                <w:sz w:val="20"/>
                <w:szCs w:val="20"/>
              </w:rPr>
              <w:instrText xml:space="preserve"> PAGE </w:instrText>
            </w:r>
            <w:r w:rsidR="00007C26" w:rsidRPr="0014568C">
              <w:rPr>
                <w:rFonts w:cs="Calibri"/>
                <w:b/>
                <w:sz w:val="20"/>
                <w:szCs w:val="20"/>
              </w:rPr>
              <w:fldChar w:fldCharType="separate"/>
            </w:r>
            <w:r w:rsidR="006D6894">
              <w:rPr>
                <w:rFonts w:cs="Calibri"/>
                <w:b/>
                <w:noProof/>
                <w:sz w:val="20"/>
                <w:szCs w:val="20"/>
              </w:rPr>
              <w:t>1</w:t>
            </w:r>
            <w:r w:rsidR="00007C26" w:rsidRPr="0014568C">
              <w:rPr>
                <w:rFonts w:cs="Calibri"/>
                <w:b/>
                <w:sz w:val="20"/>
                <w:szCs w:val="20"/>
              </w:rPr>
              <w:fldChar w:fldCharType="end"/>
            </w:r>
            <w:r w:rsidRPr="0014568C">
              <w:rPr>
                <w:rFonts w:cs="Calibri"/>
                <w:sz w:val="20"/>
                <w:szCs w:val="20"/>
              </w:rPr>
              <w:t xml:space="preserve"> of </w:t>
            </w:r>
            <w:r w:rsidR="00007C26" w:rsidRPr="0014568C">
              <w:rPr>
                <w:rFonts w:cs="Calibri"/>
                <w:b/>
                <w:sz w:val="20"/>
                <w:szCs w:val="20"/>
              </w:rPr>
              <w:fldChar w:fldCharType="begin"/>
            </w:r>
            <w:r w:rsidRPr="0014568C">
              <w:rPr>
                <w:rFonts w:cs="Calibri"/>
                <w:b/>
                <w:sz w:val="20"/>
                <w:szCs w:val="20"/>
              </w:rPr>
              <w:instrText xml:space="preserve"> NUMPAGES  </w:instrText>
            </w:r>
            <w:r w:rsidR="00007C26" w:rsidRPr="0014568C">
              <w:rPr>
                <w:rFonts w:cs="Calibri"/>
                <w:b/>
                <w:sz w:val="20"/>
                <w:szCs w:val="20"/>
              </w:rPr>
              <w:fldChar w:fldCharType="separate"/>
            </w:r>
            <w:r w:rsidR="006D6894">
              <w:rPr>
                <w:rFonts w:cs="Calibri"/>
                <w:b/>
                <w:noProof/>
                <w:sz w:val="20"/>
                <w:szCs w:val="20"/>
              </w:rPr>
              <w:t>2</w:t>
            </w:r>
            <w:r w:rsidR="00007C26" w:rsidRPr="0014568C">
              <w:rPr>
                <w:rFonts w:cs="Calibri"/>
                <w:b/>
                <w:sz w:val="20"/>
                <w:szCs w:val="20"/>
              </w:rPr>
              <w:fldChar w:fldCharType="end"/>
            </w:r>
          </w:p>
        </w:sdtContent>
      </w:sdt>
    </w:sdtContent>
  </w:sdt>
  <w:p w:rsidR="008B5503" w:rsidRDefault="008B55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4DF6" w:rsidRDefault="00524DF6" w:rsidP="0014568C">
      <w:pPr>
        <w:spacing w:before="0" w:after="0"/>
      </w:pPr>
      <w:r>
        <w:separator/>
      </w:r>
    </w:p>
  </w:footnote>
  <w:footnote w:type="continuationSeparator" w:id="1">
    <w:p w:rsidR="00524DF6" w:rsidRDefault="00524DF6" w:rsidP="0014568C">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AD5C11"/>
    <w:multiLevelType w:val="hybridMultilevel"/>
    <w:tmpl w:val="22F4642C"/>
    <w:lvl w:ilvl="0" w:tplc="6358A540">
      <w:numFmt w:val="bullet"/>
      <w:lvlText w:val=""/>
      <w:lvlJc w:val="left"/>
      <w:pPr>
        <w:ind w:left="720" w:hanging="360"/>
      </w:pPr>
      <w:rPr>
        <w:rFonts w:ascii="SymbolMT" w:eastAsia="SymbolMT" w:hAnsi="Times New Roman" w:cs="SymbolMT" w:hint="eastAsia"/>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23396D0C"/>
    <w:multiLevelType w:val="hybridMultilevel"/>
    <w:tmpl w:val="625E300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407E52EC"/>
    <w:multiLevelType w:val="hybridMultilevel"/>
    <w:tmpl w:val="E1C25C6C"/>
    <w:lvl w:ilvl="0" w:tplc="88F81BF4">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3">
    <w:nsid w:val="471068B9"/>
    <w:multiLevelType w:val="hybridMultilevel"/>
    <w:tmpl w:val="B914E794"/>
    <w:lvl w:ilvl="0" w:tplc="17C442DE">
      <w:start w:val="1"/>
      <w:numFmt w:val="lowerLetter"/>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4">
    <w:nsid w:val="53F93EC6"/>
    <w:multiLevelType w:val="hybridMultilevel"/>
    <w:tmpl w:val="8CECD5E8"/>
    <w:lvl w:ilvl="0" w:tplc="A8C29702">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5">
    <w:nsid w:val="66854CF2"/>
    <w:multiLevelType w:val="hybridMultilevel"/>
    <w:tmpl w:val="255CAD7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66BB72FC"/>
    <w:multiLevelType w:val="hybridMultilevel"/>
    <w:tmpl w:val="785002AC"/>
    <w:lvl w:ilvl="0" w:tplc="67E2D1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1273AE8"/>
    <w:multiLevelType w:val="hybridMultilevel"/>
    <w:tmpl w:val="044A0886"/>
    <w:lvl w:ilvl="0" w:tplc="5B32FF5C">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8">
    <w:nsid w:val="7B01188A"/>
    <w:multiLevelType w:val="hybridMultilevel"/>
    <w:tmpl w:val="90AEC888"/>
    <w:lvl w:ilvl="0" w:tplc="D816622C">
      <w:start w:val="1"/>
      <w:numFmt w:val="decimal"/>
      <w:lvlText w:val="%1."/>
      <w:lvlJc w:val="left"/>
      <w:pPr>
        <w:ind w:left="312" w:hanging="360"/>
      </w:pPr>
      <w:rPr>
        <w:rFonts w:hint="default"/>
      </w:rPr>
    </w:lvl>
    <w:lvl w:ilvl="1" w:tplc="40090019" w:tentative="1">
      <w:start w:val="1"/>
      <w:numFmt w:val="lowerLetter"/>
      <w:lvlText w:val="%2."/>
      <w:lvlJc w:val="left"/>
      <w:pPr>
        <w:ind w:left="1032" w:hanging="360"/>
      </w:pPr>
    </w:lvl>
    <w:lvl w:ilvl="2" w:tplc="4009001B" w:tentative="1">
      <w:start w:val="1"/>
      <w:numFmt w:val="lowerRoman"/>
      <w:lvlText w:val="%3."/>
      <w:lvlJc w:val="right"/>
      <w:pPr>
        <w:ind w:left="1752" w:hanging="180"/>
      </w:pPr>
    </w:lvl>
    <w:lvl w:ilvl="3" w:tplc="4009000F" w:tentative="1">
      <w:start w:val="1"/>
      <w:numFmt w:val="decimal"/>
      <w:lvlText w:val="%4."/>
      <w:lvlJc w:val="left"/>
      <w:pPr>
        <w:ind w:left="2472" w:hanging="360"/>
      </w:pPr>
    </w:lvl>
    <w:lvl w:ilvl="4" w:tplc="40090019" w:tentative="1">
      <w:start w:val="1"/>
      <w:numFmt w:val="lowerLetter"/>
      <w:lvlText w:val="%5."/>
      <w:lvlJc w:val="left"/>
      <w:pPr>
        <w:ind w:left="3192" w:hanging="360"/>
      </w:pPr>
    </w:lvl>
    <w:lvl w:ilvl="5" w:tplc="4009001B" w:tentative="1">
      <w:start w:val="1"/>
      <w:numFmt w:val="lowerRoman"/>
      <w:lvlText w:val="%6."/>
      <w:lvlJc w:val="right"/>
      <w:pPr>
        <w:ind w:left="3912" w:hanging="180"/>
      </w:pPr>
    </w:lvl>
    <w:lvl w:ilvl="6" w:tplc="4009000F" w:tentative="1">
      <w:start w:val="1"/>
      <w:numFmt w:val="decimal"/>
      <w:lvlText w:val="%7."/>
      <w:lvlJc w:val="left"/>
      <w:pPr>
        <w:ind w:left="4632" w:hanging="360"/>
      </w:pPr>
    </w:lvl>
    <w:lvl w:ilvl="7" w:tplc="40090019" w:tentative="1">
      <w:start w:val="1"/>
      <w:numFmt w:val="lowerLetter"/>
      <w:lvlText w:val="%8."/>
      <w:lvlJc w:val="left"/>
      <w:pPr>
        <w:ind w:left="5352" w:hanging="360"/>
      </w:pPr>
    </w:lvl>
    <w:lvl w:ilvl="8" w:tplc="4009001B" w:tentative="1">
      <w:start w:val="1"/>
      <w:numFmt w:val="lowerRoman"/>
      <w:lvlText w:val="%9."/>
      <w:lvlJc w:val="right"/>
      <w:pPr>
        <w:ind w:left="6072" w:hanging="180"/>
      </w:pPr>
    </w:lvl>
  </w:abstractNum>
  <w:num w:numId="1">
    <w:abstractNumId w:val="6"/>
  </w:num>
  <w:num w:numId="2">
    <w:abstractNumId w:val="7"/>
  </w:num>
  <w:num w:numId="3">
    <w:abstractNumId w:val="4"/>
  </w:num>
  <w:num w:numId="4">
    <w:abstractNumId w:val="2"/>
  </w:num>
  <w:num w:numId="5">
    <w:abstractNumId w:val="3"/>
  </w:num>
  <w:num w:numId="6">
    <w:abstractNumId w:val="5"/>
  </w:num>
  <w:num w:numId="7">
    <w:abstractNumId w:val="0"/>
  </w:num>
  <w:num w:numId="8">
    <w:abstractNumId w:val="1"/>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46B1A"/>
    <w:rsid w:val="0000714B"/>
    <w:rsid w:val="00007C26"/>
    <w:rsid w:val="000144B0"/>
    <w:rsid w:val="00020831"/>
    <w:rsid w:val="00043414"/>
    <w:rsid w:val="00043926"/>
    <w:rsid w:val="00044352"/>
    <w:rsid w:val="00044F43"/>
    <w:rsid w:val="0009439B"/>
    <w:rsid w:val="00096035"/>
    <w:rsid w:val="000A22AF"/>
    <w:rsid w:val="000A2ECE"/>
    <w:rsid w:val="000B2112"/>
    <w:rsid w:val="000B236D"/>
    <w:rsid w:val="000B24B0"/>
    <w:rsid w:val="000C1D2A"/>
    <w:rsid w:val="000C57CB"/>
    <w:rsid w:val="000D7888"/>
    <w:rsid w:val="001003F7"/>
    <w:rsid w:val="00112F41"/>
    <w:rsid w:val="001139A4"/>
    <w:rsid w:val="00120BD1"/>
    <w:rsid w:val="00127A2C"/>
    <w:rsid w:val="00134207"/>
    <w:rsid w:val="001445F0"/>
    <w:rsid w:val="0014568C"/>
    <w:rsid w:val="00147B03"/>
    <w:rsid w:val="00165CA9"/>
    <w:rsid w:val="00172AC4"/>
    <w:rsid w:val="001732F1"/>
    <w:rsid w:val="00177C4D"/>
    <w:rsid w:val="00185D52"/>
    <w:rsid w:val="001B6941"/>
    <w:rsid w:val="001D0B88"/>
    <w:rsid w:val="001D3090"/>
    <w:rsid w:val="001D6238"/>
    <w:rsid w:val="001E119A"/>
    <w:rsid w:val="001E165F"/>
    <w:rsid w:val="001E6F6F"/>
    <w:rsid w:val="001F6101"/>
    <w:rsid w:val="002152E1"/>
    <w:rsid w:val="00232D12"/>
    <w:rsid w:val="00233737"/>
    <w:rsid w:val="002407D2"/>
    <w:rsid w:val="002504C9"/>
    <w:rsid w:val="00254E0F"/>
    <w:rsid w:val="00264175"/>
    <w:rsid w:val="002642D5"/>
    <w:rsid w:val="00273223"/>
    <w:rsid w:val="00291624"/>
    <w:rsid w:val="002B6564"/>
    <w:rsid w:val="002C3490"/>
    <w:rsid w:val="002C45E3"/>
    <w:rsid w:val="002E057D"/>
    <w:rsid w:val="002E2BD0"/>
    <w:rsid w:val="002E3CFD"/>
    <w:rsid w:val="002F7A4F"/>
    <w:rsid w:val="003052E0"/>
    <w:rsid w:val="003064FA"/>
    <w:rsid w:val="00311AC4"/>
    <w:rsid w:val="0031514E"/>
    <w:rsid w:val="00322253"/>
    <w:rsid w:val="00326B4C"/>
    <w:rsid w:val="00327A6E"/>
    <w:rsid w:val="0033221E"/>
    <w:rsid w:val="003371CF"/>
    <w:rsid w:val="00342F8C"/>
    <w:rsid w:val="00352056"/>
    <w:rsid w:val="00357746"/>
    <w:rsid w:val="0036299D"/>
    <w:rsid w:val="003647CB"/>
    <w:rsid w:val="0036645E"/>
    <w:rsid w:val="003816E3"/>
    <w:rsid w:val="00381F8D"/>
    <w:rsid w:val="0038748D"/>
    <w:rsid w:val="003902E5"/>
    <w:rsid w:val="003A2D25"/>
    <w:rsid w:val="003B5FE9"/>
    <w:rsid w:val="003C24ED"/>
    <w:rsid w:val="003C342C"/>
    <w:rsid w:val="003D2C57"/>
    <w:rsid w:val="003D3318"/>
    <w:rsid w:val="003F3BDF"/>
    <w:rsid w:val="00402B6E"/>
    <w:rsid w:val="00413269"/>
    <w:rsid w:val="004211F6"/>
    <w:rsid w:val="00421937"/>
    <w:rsid w:val="0043362D"/>
    <w:rsid w:val="004347E7"/>
    <w:rsid w:val="00436523"/>
    <w:rsid w:val="00437BB1"/>
    <w:rsid w:val="00447F45"/>
    <w:rsid w:val="00463119"/>
    <w:rsid w:val="00465D5C"/>
    <w:rsid w:val="00476276"/>
    <w:rsid w:val="004A2E84"/>
    <w:rsid w:val="004B0ECF"/>
    <w:rsid w:val="004C07B2"/>
    <w:rsid w:val="004C522B"/>
    <w:rsid w:val="004C7417"/>
    <w:rsid w:val="004D1A19"/>
    <w:rsid w:val="004D6630"/>
    <w:rsid w:val="004E6AF6"/>
    <w:rsid w:val="005066BE"/>
    <w:rsid w:val="005224DD"/>
    <w:rsid w:val="00524DF6"/>
    <w:rsid w:val="00531D2F"/>
    <w:rsid w:val="00555955"/>
    <w:rsid w:val="005647BE"/>
    <w:rsid w:val="00566CB5"/>
    <w:rsid w:val="005748BA"/>
    <w:rsid w:val="00590087"/>
    <w:rsid w:val="005A6EF6"/>
    <w:rsid w:val="005A7ED6"/>
    <w:rsid w:val="005B4927"/>
    <w:rsid w:val="005B6FEA"/>
    <w:rsid w:val="005B78A2"/>
    <w:rsid w:val="005B7C0C"/>
    <w:rsid w:val="005C6A65"/>
    <w:rsid w:val="005D6111"/>
    <w:rsid w:val="005D71CC"/>
    <w:rsid w:val="005F26E1"/>
    <w:rsid w:val="00607E9A"/>
    <w:rsid w:val="00621E14"/>
    <w:rsid w:val="00624BC3"/>
    <w:rsid w:val="006466A8"/>
    <w:rsid w:val="00646820"/>
    <w:rsid w:val="00647D8D"/>
    <w:rsid w:val="00647DD2"/>
    <w:rsid w:val="00651292"/>
    <w:rsid w:val="00676737"/>
    <w:rsid w:val="006967D8"/>
    <w:rsid w:val="006D0B79"/>
    <w:rsid w:val="006D322C"/>
    <w:rsid w:val="006D6894"/>
    <w:rsid w:val="00704AB4"/>
    <w:rsid w:val="007076B4"/>
    <w:rsid w:val="0072022C"/>
    <w:rsid w:val="00735B8E"/>
    <w:rsid w:val="007475F0"/>
    <w:rsid w:val="00750590"/>
    <w:rsid w:val="007517A4"/>
    <w:rsid w:val="007540F2"/>
    <w:rsid w:val="007609EA"/>
    <w:rsid w:val="00766A03"/>
    <w:rsid w:val="00793A93"/>
    <w:rsid w:val="00794566"/>
    <w:rsid w:val="007950A2"/>
    <w:rsid w:val="00797DDF"/>
    <w:rsid w:val="007A7EAF"/>
    <w:rsid w:val="007B69EF"/>
    <w:rsid w:val="007C394E"/>
    <w:rsid w:val="007E42B2"/>
    <w:rsid w:val="00825948"/>
    <w:rsid w:val="0082721C"/>
    <w:rsid w:val="00834946"/>
    <w:rsid w:val="008474E1"/>
    <w:rsid w:val="0086356E"/>
    <w:rsid w:val="0086366A"/>
    <w:rsid w:val="00867903"/>
    <w:rsid w:val="00867A7C"/>
    <w:rsid w:val="0087005B"/>
    <w:rsid w:val="00870BB6"/>
    <w:rsid w:val="008943CF"/>
    <w:rsid w:val="00896428"/>
    <w:rsid w:val="008A268F"/>
    <w:rsid w:val="008A33B9"/>
    <w:rsid w:val="008A4391"/>
    <w:rsid w:val="008B1E7D"/>
    <w:rsid w:val="008B5503"/>
    <w:rsid w:val="008C1BE9"/>
    <w:rsid w:val="008C4371"/>
    <w:rsid w:val="008C5712"/>
    <w:rsid w:val="008E2EFE"/>
    <w:rsid w:val="008F051B"/>
    <w:rsid w:val="008F7C48"/>
    <w:rsid w:val="0090093C"/>
    <w:rsid w:val="0090569B"/>
    <w:rsid w:val="009134C9"/>
    <w:rsid w:val="00920E9F"/>
    <w:rsid w:val="00925599"/>
    <w:rsid w:val="00946B1A"/>
    <w:rsid w:val="00957B57"/>
    <w:rsid w:val="00972245"/>
    <w:rsid w:val="00980156"/>
    <w:rsid w:val="00980E93"/>
    <w:rsid w:val="00992644"/>
    <w:rsid w:val="009932AE"/>
    <w:rsid w:val="00993EF3"/>
    <w:rsid w:val="009946C6"/>
    <w:rsid w:val="009B29CD"/>
    <w:rsid w:val="009B33A1"/>
    <w:rsid w:val="009B3D83"/>
    <w:rsid w:val="009D2718"/>
    <w:rsid w:val="009D7905"/>
    <w:rsid w:val="00A02097"/>
    <w:rsid w:val="00A07A89"/>
    <w:rsid w:val="00A10C5A"/>
    <w:rsid w:val="00A117A8"/>
    <w:rsid w:val="00A329EA"/>
    <w:rsid w:val="00A45B19"/>
    <w:rsid w:val="00A52FE0"/>
    <w:rsid w:val="00A64E66"/>
    <w:rsid w:val="00A71E8B"/>
    <w:rsid w:val="00A90E3E"/>
    <w:rsid w:val="00A9620E"/>
    <w:rsid w:val="00AA0A04"/>
    <w:rsid w:val="00AA3F2A"/>
    <w:rsid w:val="00AB1FB3"/>
    <w:rsid w:val="00AB4AF3"/>
    <w:rsid w:val="00AC49B2"/>
    <w:rsid w:val="00AC5AD1"/>
    <w:rsid w:val="00AC78B6"/>
    <w:rsid w:val="00AD2855"/>
    <w:rsid w:val="00AD7E17"/>
    <w:rsid w:val="00AE08CF"/>
    <w:rsid w:val="00AE55C5"/>
    <w:rsid w:val="00AE6AFF"/>
    <w:rsid w:val="00B06E35"/>
    <w:rsid w:val="00B24707"/>
    <w:rsid w:val="00B31BD6"/>
    <w:rsid w:val="00B737BA"/>
    <w:rsid w:val="00B76EF3"/>
    <w:rsid w:val="00B91A22"/>
    <w:rsid w:val="00B9655F"/>
    <w:rsid w:val="00BA5827"/>
    <w:rsid w:val="00BB57A0"/>
    <w:rsid w:val="00BD7F09"/>
    <w:rsid w:val="00BF6C7D"/>
    <w:rsid w:val="00C00E12"/>
    <w:rsid w:val="00C02DF8"/>
    <w:rsid w:val="00C103E1"/>
    <w:rsid w:val="00C11F8F"/>
    <w:rsid w:val="00C449BD"/>
    <w:rsid w:val="00C44FB8"/>
    <w:rsid w:val="00C50295"/>
    <w:rsid w:val="00C54D22"/>
    <w:rsid w:val="00C56FC3"/>
    <w:rsid w:val="00C70090"/>
    <w:rsid w:val="00C76B65"/>
    <w:rsid w:val="00C81F1E"/>
    <w:rsid w:val="00C92A0C"/>
    <w:rsid w:val="00CA7E30"/>
    <w:rsid w:val="00CB1249"/>
    <w:rsid w:val="00CB2E75"/>
    <w:rsid w:val="00CC021D"/>
    <w:rsid w:val="00CC1E46"/>
    <w:rsid w:val="00CC2611"/>
    <w:rsid w:val="00CC63A6"/>
    <w:rsid w:val="00CE5D11"/>
    <w:rsid w:val="00D07891"/>
    <w:rsid w:val="00D1641F"/>
    <w:rsid w:val="00D16688"/>
    <w:rsid w:val="00D25301"/>
    <w:rsid w:val="00D310D5"/>
    <w:rsid w:val="00D458A6"/>
    <w:rsid w:val="00D45AAC"/>
    <w:rsid w:val="00D5401F"/>
    <w:rsid w:val="00D543FD"/>
    <w:rsid w:val="00D674C2"/>
    <w:rsid w:val="00D8070C"/>
    <w:rsid w:val="00D827BC"/>
    <w:rsid w:val="00D86ADF"/>
    <w:rsid w:val="00D9422E"/>
    <w:rsid w:val="00D946F5"/>
    <w:rsid w:val="00DA6340"/>
    <w:rsid w:val="00DB6B7F"/>
    <w:rsid w:val="00DC0ED3"/>
    <w:rsid w:val="00DC7602"/>
    <w:rsid w:val="00DE08E0"/>
    <w:rsid w:val="00DE238C"/>
    <w:rsid w:val="00DE3D9B"/>
    <w:rsid w:val="00DE462A"/>
    <w:rsid w:val="00DF1CF7"/>
    <w:rsid w:val="00DF21C4"/>
    <w:rsid w:val="00DF4474"/>
    <w:rsid w:val="00E17C64"/>
    <w:rsid w:val="00E4056D"/>
    <w:rsid w:val="00E47637"/>
    <w:rsid w:val="00E47FA7"/>
    <w:rsid w:val="00E52A0F"/>
    <w:rsid w:val="00E7322F"/>
    <w:rsid w:val="00E744A0"/>
    <w:rsid w:val="00E77E0D"/>
    <w:rsid w:val="00E8163E"/>
    <w:rsid w:val="00E83121"/>
    <w:rsid w:val="00E91176"/>
    <w:rsid w:val="00E92AAD"/>
    <w:rsid w:val="00E95046"/>
    <w:rsid w:val="00EA2CC5"/>
    <w:rsid w:val="00EA58B1"/>
    <w:rsid w:val="00EA5F82"/>
    <w:rsid w:val="00EB2F10"/>
    <w:rsid w:val="00EB4F9F"/>
    <w:rsid w:val="00EC795C"/>
    <w:rsid w:val="00EE4974"/>
    <w:rsid w:val="00EF0FA0"/>
    <w:rsid w:val="00EF1CF5"/>
    <w:rsid w:val="00F02692"/>
    <w:rsid w:val="00F1093F"/>
    <w:rsid w:val="00F16F07"/>
    <w:rsid w:val="00F23FEF"/>
    <w:rsid w:val="00F42194"/>
    <w:rsid w:val="00F5454C"/>
    <w:rsid w:val="00F72265"/>
    <w:rsid w:val="00F83F9B"/>
    <w:rsid w:val="00F93A54"/>
    <w:rsid w:val="00F971AA"/>
    <w:rsid w:val="00FB23FC"/>
    <w:rsid w:val="00FE736E"/>
  </w:rsids>
  <m:mathPr>
    <m:mathFont m:val="Cambria Math"/>
    <m:brkBin m:val="before"/>
    <m:brkBinSub m:val="--"/>
    <m:smallFrac/>
    <m:dispDef/>
    <m:lMargin m:val="0"/>
    <m:rMargin m:val="0"/>
    <m:defJc m:val="centerGroup"/>
    <m:wrapIndent m:val="1440"/>
    <m:intLim m:val="subSup"/>
    <m:naryLim m:val="undOvr"/>
  </m:mathPr>
  <w:themeFontLang w:val="en-IN" w:bidi="gu-I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5FE9"/>
    <w:pPr>
      <w:spacing w:before="120" w:after="120"/>
    </w:pPr>
    <w:rPr>
      <w:sz w:val="22"/>
      <w:szCs w:val="22"/>
    </w:rPr>
  </w:style>
  <w:style w:type="paragraph" w:styleId="Heading1">
    <w:name w:val="heading 1"/>
    <w:basedOn w:val="Normal"/>
    <w:next w:val="Normal"/>
    <w:link w:val="Heading1Char"/>
    <w:uiPriority w:val="9"/>
    <w:qFormat/>
    <w:rsid w:val="008B1E7D"/>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1AC4"/>
    <w:pPr>
      <w:ind w:left="720"/>
      <w:contextualSpacing/>
    </w:pPr>
  </w:style>
  <w:style w:type="table" w:styleId="TableGrid">
    <w:name w:val="Table Grid"/>
    <w:basedOn w:val="TableNormal"/>
    <w:uiPriority w:val="59"/>
    <w:rsid w:val="00311AC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link w:val="Heading1"/>
    <w:uiPriority w:val="9"/>
    <w:rsid w:val="008B1E7D"/>
    <w:rPr>
      <w:rFonts w:ascii="Cambria" w:eastAsia="Times New Roman" w:hAnsi="Cambria" w:cs="Times New Roman"/>
      <w:b/>
      <w:bCs/>
      <w:color w:val="365F91"/>
      <w:sz w:val="28"/>
      <w:szCs w:val="28"/>
    </w:rPr>
  </w:style>
  <w:style w:type="character" w:styleId="PlaceholderText">
    <w:name w:val="Placeholder Text"/>
    <w:uiPriority w:val="99"/>
    <w:semiHidden/>
    <w:rsid w:val="008B1E7D"/>
    <w:rPr>
      <w:color w:val="808080"/>
    </w:rPr>
  </w:style>
  <w:style w:type="paragraph" w:styleId="BalloonText">
    <w:name w:val="Balloon Text"/>
    <w:basedOn w:val="Normal"/>
    <w:link w:val="BalloonTextChar"/>
    <w:uiPriority w:val="99"/>
    <w:semiHidden/>
    <w:unhideWhenUsed/>
    <w:rsid w:val="008B1E7D"/>
    <w:pPr>
      <w:spacing w:before="0" w:after="0"/>
    </w:pPr>
    <w:rPr>
      <w:rFonts w:ascii="Tahoma" w:hAnsi="Tahoma" w:cs="Tahoma"/>
      <w:sz w:val="16"/>
      <w:szCs w:val="16"/>
    </w:rPr>
  </w:style>
  <w:style w:type="character" w:customStyle="1" w:styleId="BalloonTextChar">
    <w:name w:val="Balloon Text Char"/>
    <w:link w:val="BalloonText"/>
    <w:uiPriority w:val="99"/>
    <w:semiHidden/>
    <w:rsid w:val="008B1E7D"/>
    <w:rPr>
      <w:rFonts w:ascii="Tahoma" w:hAnsi="Tahoma" w:cs="Tahoma"/>
      <w:sz w:val="16"/>
      <w:szCs w:val="16"/>
    </w:rPr>
  </w:style>
  <w:style w:type="paragraph" w:customStyle="1" w:styleId="Default">
    <w:name w:val="Default"/>
    <w:rsid w:val="00C103E1"/>
    <w:rPr>
      <w:rFonts w:ascii="Times New Roman" w:eastAsia="Times New Roman" w:hAnsi="Times New Roman"/>
      <w:color w:val="000000"/>
      <w:sz w:val="24"/>
      <w:szCs w:val="24"/>
    </w:rPr>
  </w:style>
  <w:style w:type="paragraph" w:styleId="Header">
    <w:name w:val="header"/>
    <w:basedOn w:val="Normal"/>
    <w:link w:val="HeaderChar"/>
    <w:uiPriority w:val="99"/>
    <w:semiHidden/>
    <w:unhideWhenUsed/>
    <w:rsid w:val="0014568C"/>
    <w:pPr>
      <w:tabs>
        <w:tab w:val="center" w:pos="4513"/>
        <w:tab w:val="right" w:pos="9026"/>
      </w:tabs>
      <w:spacing w:before="0" w:after="0"/>
    </w:pPr>
  </w:style>
  <w:style w:type="character" w:customStyle="1" w:styleId="HeaderChar">
    <w:name w:val="Header Char"/>
    <w:basedOn w:val="DefaultParagraphFont"/>
    <w:link w:val="Header"/>
    <w:uiPriority w:val="99"/>
    <w:semiHidden/>
    <w:rsid w:val="0014568C"/>
    <w:rPr>
      <w:sz w:val="22"/>
      <w:szCs w:val="22"/>
    </w:rPr>
  </w:style>
  <w:style w:type="paragraph" w:styleId="Footer">
    <w:name w:val="footer"/>
    <w:basedOn w:val="Normal"/>
    <w:link w:val="FooterChar"/>
    <w:uiPriority w:val="99"/>
    <w:unhideWhenUsed/>
    <w:rsid w:val="0014568C"/>
    <w:pPr>
      <w:tabs>
        <w:tab w:val="center" w:pos="4513"/>
        <w:tab w:val="right" w:pos="9026"/>
      </w:tabs>
      <w:spacing w:before="0" w:after="0"/>
    </w:pPr>
  </w:style>
  <w:style w:type="character" w:customStyle="1" w:styleId="FooterChar">
    <w:name w:val="Footer Char"/>
    <w:basedOn w:val="DefaultParagraphFont"/>
    <w:link w:val="Footer"/>
    <w:uiPriority w:val="99"/>
    <w:rsid w:val="0014568C"/>
    <w:rPr>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E-DRIVE\Question%20paper%20format\DOT%20FILEs%20or%20Question%20Paper%20Template\final%20dotx%20files\6.%20Manage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8B0730-38C9-49BC-90CE-DB18BA114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 Management</Template>
  <TotalTime>1</TotalTime>
  <Pages>2</Pages>
  <Words>502</Words>
  <Characters>2862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NONE</Company>
  <LinksUpToDate>false</LinksUpToDate>
  <CharactersWithSpaces>3358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parul</dc:creator>
  <cp:lastModifiedBy>Parul</cp:lastModifiedBy>
  <cp:revision>2</cp:revision>
  <cp:lastPrinted>2017-09-14T07:14:00Z</cp:lastPrinted>
  <dcterms:created xsi:type="dcterms:W3CDTF">2024-03-09T04:00:00Z</dcterms:created>
  <dcterms:modified xsi:type="dcterms:W3CDTF">2024-03-09T04:00:00Z</dcterms:modified>
</cp:coreProperties>
</file>